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6043F" w14:textId="54396C94" w:rsidR="00265263" w:rsidRPr="00A74963" w:rsidRDefault="00265263" w:rsidP="00057461">
      <w:pPr>
        <w:outlineLvl w:val="0"/>
        <w:rPr>
          <w:b/>
          <w:bCs/>
          <w:sz w:val="28"/>
          <w:szCs w:val="28"/>
        </w:rPr>
      </w:pPr>
    </w:p>
    <w:p w14:paraId="3BADC4B8" w14:textId="77777777" w:rsidR="00265263" w:rsidRPr="00A74963" w:rsidRDefault="00265263" w:rsidP="00057461">
      <w:pPr>
        <w:outlineLvl w:val="0"/>
        <w:rPr>
          <w:b/>
          <w:bCs/>
          <w:sz w:val="28"/>
          <w:szCs w:val="28"/>
        </w:rPr>
      </w:pPr>
    </w:p>
    <w:p w14:paraId="1460ACE6" w14:textId="77777777" w:rsidR="00057461" w:rsidRPr="00A74963" w:rsidRDefault="00265263" w:rsidP="00057461">
      <w:pPr>
        <w:outlineLvl w:val="0"/>
        <w:rPr>
          <w:b/>
          <w:bCs/>
          <w:sz w:val="28"/>
          <w:szCs w:val="28"/>
        </w:rPr>
      </w:pPr>
      <w:r w:rsidRPr="00A74963">
        <w:rPr>
          <w:b/>
          <w:bCs/>
          <w:sz w:val="28"/>
          <w:szCs w:val="28"/>
        </w:rPr>
        <w:t xml:space="preserve">    </w:t>
      </w:r>
      <w:r w:rsidR="00057461" w:rsidRPr="00A74963">
        <w:rPr>
          <w:b/>
          <w:bCs/>
          <w:sz w:val="28"/>
          <w:szCs w:val="28"/>
        </w:rPr>
        <w:t xml:space="preserve">                            </w:t>
      </w:r>
      <w:r w:rsidR="00B4120A" w:rsidRPr="00A74963">
        <w:rPr>
          <w:b/>
          <w:bCs/>
          <w:sz w:val="28"/>
          <w:szCs w:val="28"/>
        </w:rPr>
        <w:t xml:space="preserve">   </w:t>
      </w:r>
      <w:r w:rsidR="00057461" w:rsidRPr="00A74963">
        <w:rPr>
          <w:b/>
          <w:bCs/>
          <w:sz w:val="28"/>
          <w:szCs w:val="28"/>
        </w:rPr>
        <w:t xml:space="preserve">Výzva na predkladanie ponúk </w:t>
      </w:r>
    </w:p>
    <w:p w14:paraId="5BD5B62A" w14:textId="77777777" w:rsidR="00057461" w:rsidRPr="00A74963" w:rsidRDefault="00057461" w:rsidP="00057461">
      <w:pPr>
        <w:jc w:val="center"/>
        <w:rPr>
          <w:b/>
        </w:rPr>
      </w:pPr>
    </w:p>
    <w:p w14:paraId="7E379034" w14:textId="77777777" w:rsidR="006C0473" w:rsidRDefault="006C0473" w:rsidP="006C0473">
      <w:pPr>
        <w:jc w:val="center"/>
        <w:rPr>
          <w:i/>
        </w:rPr>
      </w:pPr>
      <w:r>
        <w:rPr>
          <w:i/>
        </w:rPr>
        <w:t>zadávanie zákazky s nízkou hodnotou prieskumom trhu</w:t>
      </w:r>
    </w:p>
    <w:p w14:paraId="34A40D3B" w14:textId="77777777" w:rsidR="006C0473" w:rsidRDefault="006C0473" w:rsidP="006C0473">
      <w:pPr>
        <w:jc w:val="center"/>
        <w:rPr>
          <w:i/>
        </w:rPr>
      </w:pPr>
      <w:r>
        <w:rPr>
          <w:i/>
        </w:rPr>
        <w:t xml:space="preserve">podľa §117 </w:t>
      </w:r>
      <w:r w:rsidRPr="00615E2A">
        <w:rPr>
          <w:i/>
        </w:rPr>
        <w:t>zákona č. 343/2015 Z. z. o verejnom obstarávaní</w:t>
      </w:r>
    </w:p>
    <w:p w14:paraId="149C7178" w14:textId="77777777" w:rsidR="006C0473" w:rsidRPr="00A74963" w:rsidRDefault="006C0473" w:rsidP="006C0473">
      <w:pPr>
        <w:jc w:val="center"/>
        <w:rPr>
          <w:i/>
        </w:rPr>
      </w:pPr>
      <w:r w:rsidRPr="00615E2A">
        <w:rPr>
          <w:i/>
        </w:rPr>
        <w:t>a o zmene a doplnení niektorých zákonov v znení neskorších predpisov</w:t>
      </w:r>
    </w:p>
    <w:p w14:paraId="776D2811" w14:textId="77777777" w:rsidR="00057461" w:rsidRPr="00A74963" w:rsidRDefault="00057461" w:rsidP="00057461">
      <w:pPr>
        <w:jc w:val="center"/>
      </w:pPr>
    </w:p>
    <w:p w14:paraId="31A707B7" w14:textId="77777777" w:rsidR="00057461" w:rsidRPr="00A74963" w:rsidRDefault="00057461" w:rsidP="00057461">
      <w:pPr>
        <w:jc w:val="center"/>
      </w:pPr>
    </w:p>
    <w:p w14:paraId="6FDFD4EA" w14:textId="2649267B" w:rsidR="00057461" w:rsidRPr="00A74963" w:rsidRDefault="00057461" w:rsidP="00057461">
      <w:pPr>
        <w:numPr>
          <w:ilvl w:val="0"/>
          <w:numId w:val="1"/>
        </w:numPr>
        <w:rPr>
          <w:b/>
          <w:bCs/>
        </w:rPr>
      </w:pPr>
      <w:r w:rsidRPr="00A74963">
        <w:rPr>
          <w:b/>
          <w:bCs/>
        </w:rPr>
        <w:t xml:space="preserve"> Identifikácia </w:t>
      </w:r>
      <w:r w:rsidR="00615E2A">
        <w:rPr>
          <w:b/>
          <w:bCs/>
        </w:rPr>
        <w:t>verejného obstarávateľa</w:t>
      </w:r>
    </w:p>
    <w:p w14:paraId="6A511EC5" w14:textId="77777777" w:rsidR="004D7B4C" w:rsidRPr="00A74963" w:rsidRDefault="004D7B4C" w:rsidP="004D7B4C">
      <w:pPr>
        <w:ind w:left="644"/>
        <w:rPr>
          <w:b/>
          <w:bCs/>
        </w:rPr>
      </w:pPr>
    </w:p>
    <w:p w14:paraId="78F80240" w14:textId="7275FEC0" w:rsidR="00057461" w:rsidRPr="00A74963" w:rsidRDefault="00057461" w:rsidP="00057461">
      <w:pPr>
        <w:ind w:left="709"/>
      </w:pPr>
      <w:r w:rsidRPr="00A74963">
        <w:t xml:space="preserve">Názov organizácie:    </w:t>
      </w:r>
      <w:r w:rsidR="009312E8" w:rsidRPr="00A74963">
        <w:t>YMS, a.s.</w:t>
      </w:r>
    </w:p>
    <w:p w14:paraId="651AA6A0" w14:textId="74876F3D" w:rsidR="00692EFE" w:rsidRPr="00A74963" w:rsidRDefault="00692EFE" w:rsidP="00692EFE">
      <w:pPr>
        <w:ind w:left="709"/>
      </w:pPr>
      <w:r w:rsidRPr="00A74963">
        <w:t xml:space="preserve">Sídlo organizácie: </w:t>
      </w:r>
      <w:r w:rsidR="009312E8" w:rsidRPr="00A74963">
        <w:tab/>
        <w:t>Hornopotočná 1, 917 01 Trnava</w:t>
      </w:r>
    </w:p>
    <w:p w14:paraId="5CB1551A" w14:textId="6500C704" w:rsidR="00692EFE" w:rsidRPr="00A74963" w:rsidRDefault="00692EFE" w:rsidP="00692EFE">
      <w:pPr>
        <w:ind w:left="709"/>
      </w:pPr>
      <w:r w:rsidRPr="00A74963">
        <w:t xml:space="preserve">IČO: </w:t>
      </w:r>
      <w:r w:rsidR="009312E8" w:rsidRPr="00A74963">
        <w:tab/>
      </w:r>
      <w:r w:rsidR="009312E8" w:rsidRPr="00A74963">
        <w:tab/>
      </w:r>
      <w:r w:rsidR="009312E8" w:rsidRPr="00A74963">
        <w:tab/>
        <w:t>36224278</w:t>
      </w:r>
    </w:p>
    <w:p w14:paraId="5D7B4B28" w14:textId="1F08F9D2" w:rsidR="00057461" w:rsidRPr="00A74963" w:rsidRDefault="00057461" w:rsidP="00057461">
      <w:pPr>
        <w:ind w:left="709"/>
      </w:pPr>
      <w:r w:rsidRPr="00A74963">
        <w:t xml:space="preserve">Zastúpený:  </w:t>
      </w:r>
      <w:r w:rsidR="009312E8" w:rsidRPr="00A74963">
        <w:tab/>
      </w:r>
      <w:r w:rsidR="009312E8" w:rsidRPr="00A74963">
        <w:tab/>
        <w:t xml:space="preserve">Ing. </w:t>
      </w:r>
      <w:r w:rsidR="001844C3">
        <w:t>Milan Kánya</w:t>
      </w:r>
      <w:r w:rsidR="009312E8" w:rsidRPr="00A74963">
        <w:t xml:space="preserve">, </w:t>
      </w:r>
      <w:r w:rsidR="001844C3">
        <w:t>člen</w:t>
      </w:r>
      <w:r w:rsidR="009312E8" w:rsidRPr="00A74963">
        <w:t xml:space="preserve"> predstavenstva</w:t>
      </w:r>
    </w:p>
    <w:p w14:paraId="213E4602" w14:textId="6E2C6DAE" w:rsidR="00057461" w:rsidRPr="00A74963" w:rsidRDefault="00057461" w:rsidP="00057461">
      <w:pPr>
        <w:ind w:left="709"/>
      </w:pPr>
      <w:r w:rsidRPr="00A74963">
        <w:t xml:space="preserve">Kontaktná osoba: </w:t>
      </w:r>
      <w:r w:rsidR="009312E8" w:rsidRPr="00A74963">
        <w:tab/>
        <w:t xml:space="preserve">Ing. </w:t>
      </w:r>
      <w:r w:rsidR="001844C3">
        <w:t>Milan Kánya</w:t>
      </w:r>
      <w:r w:rsidR="009312E8" w:rsidRPr="00A74963">
        <w:t xml:space="preserve">, </w:t>
      </w:r>
      <w:r w:rsidR="001844C3">
        <w:t>člen</w:t>
      </w:r>
      <w:r w:rsidR="009312E8" w:rsidRPr="00A74963">
        <w:t xml:space="preserve"> predstavenstva</w:t>
      </w:r>
    </w:p>
    <w:p w14:paraId="2ECD1F9C" w14:textId="586B36DD" w:rsidR="000A3412" w:rsidRPr="00A74963" w:rsidRDefault="00057461" w:rsidP="002163E7">
      <w:pPr>
        <w:ind w:left="709"/>
      </w:pPr>
      <w:r w:rsidRPr="00A74963">
        <w:t xml:space="preserve">Tel:  </w:t>
      </w:r>
      <w:r w:rsidR="009312E8" w:rsidRPr="00A74963">
        <w:tab/>
      </w:r>
      <w:r w:rsidR="009312E8" w:rsidRPr="00A74963">
        <w:tab/>
      </w:r>
      <w:r w:rsidR="009312E8" w:rsidRPr="00A74963">
        <w:tab/>
        <w:t>033/592 2222</w:t>
      </w:r>
    </w:p>
    <w:p w14:paraId="0E4270A0" w14:textId="357350E4" w:rsidR="00DE4051" w:rsidRDefault="00057461" w:rsidP="00DE4051">
      <w:pPr>
        <w:ind w:left="709"/>
      </w:pPr>
      <w:r w:rsidRPr="00A74963">
        <w:t>e-mail:</w:t>
      </w:r>
      <w:r w:rsidR="003028A2">
        <w:tab/>
      </w:r>
      <w:r w:rsidR="003028A2">
        <w:tab/>
      </w:r>
      <w:r w:rsidR="003028A2">
        <w:tab/>
      </w:r>
      <w:hyperlink r:id="rId7" w:history="1">
        <w:r w:rsidR="0029660E" w:rsidRPr="00AB5631">
          <w:rPr>
            <w:rStyle w:val="Hyperlink"/>
          </w:rPr>
          <w:t>obchod@yms.sk</w:t>
        </w:r>
      </w:hyperlink>
    </w:p>
    <w:p w14:paraId="54D09F16" w14:textId="2972EF8C" w:rsidR="00A551F7" w:rsidRDefault="00A551F7" w:rsidP="00DE4051">
      <w:pPr>
        <w:ind w:left="709"/>
      </w:pPr>
    </w:p>
    <w:p w14:paraId="395CA5C0" w14:textId="14725505" w:rsidR="00A551F7" w:rsidRPr="00A74963" w:rsidRDefault="00A551F7" w:rsidP="00DE4051">
      <w:pPr>
        <w:ind w:left="709"/>
      </w:pPr>
      <w:r>
        <w:t xml:space="preserve">Verejný obstarávateľ postupuje ak osoba podľa §8 ods. 1 </w:t>
      </w:r>
      <w:r w:rsidRPr="00A551F7">
        <w:t>zákona č. 343/2015 Z. z.</w:t>
      </w:r>
    </w:p>
    <w:p w14:paraId="25E77282" w14:textId="45165C09" w:rsidR="00DE4051" w:rsidRPr="00A74963" w:rsidRDefault="00DE4051" w:rsidP="00DE4051">
      <w:pPr>
        <w:ind w:left="709"/>
      </w:pPr>
    </w:p>
    <w:p w14:paraId="4AEBC82E" w14:textId="5C2250C5" w:rsidR="00057461" w:rsidRDefault="00057461" w:rsidP="00057461">
      <w:pPr>
        <w:pStyle w:val="ListParagraph"/>
        <w:numPr>
          <w:ilvl w:val="0"/>
          <w:numId w:val="1"/>
        </w:numPr>
        <w:rPr>
          <w:b/>
          <w:bCs/>
        </w:rPr>
      </w:pPr>
      <w:r w:rsidRPr="00A74963">
        <w:rPr>
          <w:b/>
          <w:bCs/>
        </w:rPr>
        <w:t xml:space="preserve">Predmet </w:t>
      </w:r>
      <w:r w:rsidR="00615E2A">
        <w:rPr>
          <w:b/>
          <w:bCs/>
        </w:rPr>
        <w:t>zákazky</w:t>
      </w:r>
    </w:p>
    <w:p w14:paraId="2B817062" w14:textId="17112B7D" w:rsidR="00615E2A" w:rsidRDefault="00615E2A" w:rsidP="00615E2A">
      <w:pPr>
        <w:rPr>
          <w:b/>
          <w:bCs/>
        </w:rPr>
      </w:pPr>
    </w:p>
    <w:p w14:paraId="56E13992" w14:textId="77777777" w:rsidR="00796A47" w:rsidRDefault="00FD219D" w:rsidP="00FD219D">
      <w:pPr>
        <w:ind w:left="644"/>
        <w:rPr>
          <w:bCs/>
        </w:rPr>
      </w:pPr>
      <w:r>
        <w:rPr>
          <w:bCs/>
        </w:rPr>
        <w:t>Realizácia p</w:t>
      </w:r>
      <w:r w:rsidR="00615E2A">
        <w:rPr>
          <w:bCs/>
        </w:rPr>
        <w:t>redmet</w:t>
      </w:r>
      <w:r>
        <w:rPr>
          <w:bCs/>
        </w:rPr>
        <w:t>u</w:t>
      </w:r>
      <w:r w:rsidR="00615E2A">
        <w:rPr>
          <w:bCs/>
        </w:rPr>
        <w:t xml:space="preserve"> zákazky je súčasťou projektu, </w:t>
      </w:r>
      <w:r>
        <w:rPr>
          <w:bCs/>
        </w:rPr>
        <w:t>spolufinancovaného z</w:t>
      </w:r>
      <w:r w:rsidR="00796A47">
        <w:rPr>
          <w:bCs/>
        </w:rPr>
        <w:t xml:space="preserve"> prostriedkov </w:t>
      </w:r>
      <w:r>
        <w:rPr>
          <w:bCs/>
        </w:rPr>
        <w:t xml:space="preserve">rozvojovej pomoci, zameranej </w:t>
      </w:r>
      <w:r w:rsidR="00615E2A" w:rsidRPr="00615E2A">
        <w:rPr>
          <w:bCs/>
        </w:rPr>
        <w:t>na podporu mobilizácie excelentných výskumných tímov v oblastiach špecializácie RIS3 SK mimo Bratislavského kraja v rámci výzvy</w:t>
      </w:r>
      <w:r>
        <w:rPr>
          <w:bCs/>
        </w:rPr>
        <w:t xml:space="preserve"> </w:t>
      </w:r>
      <w:r w:rsidR="00615E2A" w:rsidRPr="00615E2A">
        <w:rPr>
          <w:bCs/>
        </w:rPr>
        <w:t>OPVaI-VA/DP/2018/1.1.3-05</w:t>
      </w:r>
      <w:r w:rsidR="00796A47">
        <w:rPr>
          <w:bCs/>
        </w:rPr>
        <w:t>.</w:t>
      </w:r>
    </w:p>
    <w:p w14:paraId="227E25FB" w14:textId="77777777" w:rsidR="00796A47" w:rsidRDefault="00796A47" w:rsidP="00FD219D">
      <w:pPr>
        <w:ind w:left="644"/>
        <w:rPr>
          <w:bCs/>
        </w:rPr>
      </w:pPr>
    </w:p>
    <w:p w14:paraId="5E03483C" w14:textId="487F4421" w:rsidR="00B446BF" w:rsidRPr="008215BB" w:rsidRDefault="00A74963" w:rsidP="00B446BF">
      <w:pPr>
        <w:ind w:firstLine="644"/>
        <w:rPr>
          <w:bCs/>
        </w:rPr>
      </w:pPr>
      <w:r w:rsidRPr="008215BB">
        <w:rPr>
          <w:bCs/>
        </w:rPr>
        <w:t>Názov</w:t>
      </w:r>
      <w:r w:rsidR="00B446BF" w:rsidRPr="008215BB">
        <w:rPr>
          <w:bCs/>
        </w:rPr>
        <w:t xml:space="preserve"> </w:t>
      </w:r>
      <w:r w:rsidRPr="008215BB">
        <w:rPr>
          <w:bCs/>
        </w:rPr>
        <w:t>logického</w:t>
      </w:r>
      <w:r w:rsidR="00B446BF" w:rsidRPr="008215BB">
        <w:rPr>
          <w:bCs/>
        </w:rPr>
        <w:t xml:space="preserve"> celku/predmetu </w:t>
      </w:r>
      <w:r w:rsidRPr="008215BB">
        <w:rPr>
          <w:bCs/>
        </w:rPr>
        <w:t xml:space="preserve">zákazky </w:t>
      </w:r>
      <w:r w:rsidR="00B446BF" w:rsidRPr="008215BB">
        <w:rPr>
          <w:bCs/>
        </w:rPr>
        <w:t>:</w:t>
      </w:r>
    </w:p>
    <w:p w14:paraId="15F011E7" w14:textId="00FEDC42" w:rsidR="00E54EE3" w:rsidRPr="00ED76F0" w:rsidRDefault="007C5DDB" w:rsidP="007C5DDB">
      <w:pPr>
        <w:pStyle w:val="ListParagraph"/>
        <w:ind w:left="1004"/>
        <w:rPr>
          <w:b/>
          <w:bCs/>
          <w:i/>
        </w:rPr>
      </w:pPr>
      <w:r w:rsidRPr="00ED76F0">
        <w:rPr>
          <w:b/>
          <w:bCs/>
          <w:i/>
        </w:rPr>
        <w:t>Terestrické mapovanie</w:t>
      </w:r>
      <w:r w:rsidR="006F3CC0">
        <w:rPr>
          <w:b/>
          <w:bCs/>
          <w:i/>
        </w:rPr>
        <w:t xml:space="preserve"> signatúr</w:t>
      </w:r>
      <w:r w:rsidRPr="00ED76F0">
        <w:rPr>
          <w:b/>
          <w:bCs/>
          <w:i/>
        </w:rPr>
        <w:t xml:space="preserve"> pre spracovanie údajov DPZ</w:t>
      </w:r>
    </w:p>
    <w:p w14:paraId="11EEB041" w14:textId="0CEC782C" w:rsidR="00A825ED" w:rsidRDefault="00A825ED" w:rsidP="007C5DDB">
      <w:pPr>
        <w:pStyle w:val="ListParagraph"/>
        <w:ind w:left="1004"/>
        <w:rPr>
          <w:i/>
        </w:rPr>
      </w:pPr>
    </w:p>
    <w:p w14:paraId="66B1EFBC" w14:textId="74378654" w:rsidR="00B446BF" w:rsidRPr="008215BB" w:rsidRDefault="00C860F7" w:rsidP="00C860F7">
      <w:pPr>
        <w:ind w:firstLine="644"/>
        <w:rPr>
          <w:bCs/>
        </w:rPr>
      </w:pPr>
      <w:r w:rsidRPr="008215BB">
        <w:rPr>
          <w:bCs/>
        </w:rPr>
        <w:t>O</w:t>
      </w:r>
      <w:r w:rsidR="00B446BF" w:rsidRPr="008215BB">
        <w:rPr>
          <w:bCs/>
        </w:rPr>
        <w:t xml:space="preserve">pis </w:t>
      </w:r>
      <w:r w:rsidR="009B6195" w:rsidRPr="008215BB">
        <w:rPr>
          <w:bCs/>
        </w:rPr>
        <w:t>požadovaného</w:t>
      </w:r>
      <w:r w:rsidR="00B446BF" w:rsidRPr="008215BB">
        <w:rPr>
          <w:bCs/>
        </w:rPr>
        <w:t xml:space="preserve"> tovaru/</w:t>
      </w:r>
      <w:r w:rsidR="00A74963" w:rsidRPr="008215BB">
        <w:rPr>
          <w:bCs/>
        </w:rPr>
        <w:t>služby</w:t>
      </w:r>
      <w:r w:rsidR="00B446BF" w:rsidRPr="008215BB">
        <w:rPr>
          <w:bCs/>
        </w:rPr>
        <w:t xml:space="preserve"> (</w:t>
      </w:r>
      <w:r w:rsidR="00A74963" w:rsidRPr="008215BB">
        <w:rPr>
          <w:bCs/>
        </w:rPr>
        <w:t>technické</w:t>
      </w:r>
      <w:r w:rsidR="00B446BF" w:rsidRPr="008215BB">
        <w:rPr>
          <w:bCs/>
        </w:rPr>
        <w:t xml:space="preserve">, </w:t>
      </w:r>
      <w:r w:rsidR="00A74963" w:rsidRPr="008215BB">
        <w:rPr>
          <w:bCs/>
        </w:rPr>
        <w:t>funkčné</w:t>
      </w:r>
      <w:r w:rsidR="00B446BF" w:rsidRPr="008215BB">
        <w:rPr>
          <w:bCs/>
        </w:rPr>
        <w:t xml:space="preserve"> a </w:t>
      </w:r>
      <w:r w:rsidR="00A74963" w:rsidRPr="008215BB">
        <w:rPr>
          <w:bCs/>
        </w:rPr>
        <w:t>špecifické</w:t>
      </w:r>
      <w:r w:rsidR="00B446BF" w:rsidRPr="008215BB">
        <w:rPr>
          <w:bCs/>
        </w:rPr>
        <w:t xml:space="preserve"> parametre </w:t>
      </w:r>
      <w:r w:rsidR="00A74963" w:rsidRPr="008215BB">
        <w:rPr>
          <w:bCs/>
        </w:rPr>
        <w:t>položky</w:t>
      </w:r>
      <w:r w:rsidR="00B446BF" w:rsidRPr="008215BB">
        <w:rPr>
          <w:bCs/>
        </w:rPr>
        <w:t>),</w:t>
      </w:r>
    </w:p>
    <w:p w14:paraId="255D6B5A" w14:textId="45D11A61" w:rsidR="009B6195" w:rsidRDefault="00A74963" w:rsidP="009B6195">
      <w:pPr>
        <w:ind w:firstLine="644"/>
        <w:rPr>
          <w:bCs/>
        </w:rPr>
      </w:pPr>
      <w:r w:rsidRPr="008215BB">
        <w:rPr>
          <w:bCs/>
        </w:rPr>
        <w:t>ktorý</w:t>
      </w:r>
      <w:r w:rsidR="00B446BF" w:rsidRPr="008215BB">
        <w:rPr>
          <w:bCs/>
        </w:rPr>
        <w:t>/</w:t>
      </w:r>
      <w:r w:rsidRPr="008215BB">
        <w:rPr>
          <w:bCs/>
        </w:rPr>
        <w:t xml:space="preserve">ktorá </w:t>
      </w:r>
      <w:r w:rsidR="00B446BF" w:rsidRPr="008215BB">
        <w:rPr>
          <w:bCs/>
        </w:rPr>
        <w:t xml:space="preserve">je predmetom </w:t>
      </w:r>
      <w:r w:rsidR="009B6195" w:rsidRPr="008215BB">
        <w:rPr>
          <w:bCs/>
        </w:rPr>
        <w:t>prieskumu trhu:</w:t>
      </w:r>
    </w:p>
    <w:p w14:paraId="01EDDC80" w14:textId="1856A75B" w:rsidR="008762E5" w:rsidRDefault="008762E5" w:rsidP="009B6195">
      <w:pPr>
        <w:ind w:firstLine="644"/>
        <w:rPr>
          <w:bCs/>
        </w:rPr>
      </w:pPr>
    </w:p>
    <w:p w14:paraId="08004C69" w14:textId="77777777" w:rsidR="006D3989" w:rsidRDefault="006D3989" w:rsidP="006D3989">
      <w:pPr>
        <w:pStyle w:val="ListParagraph"/>
        <w:ind w:left="1004"/>
        <w:rPr>
          <w:i/>
        </w:rPr>
      </w:pPr>
      <w:r w:rsidRPr="007C5DDB">
        <w:rPr>
          <w:i/>
        </w:rPr>
        <w:t xml:space="preserve">Dodávateľ sa zaväzuje terénnym prieskumom zmapovať signatúry pre riadenú klasifikáciu mapovaním </w:t>
      </w:r>
      <w:r>
        <w:rPr>
          <w:i/>
        </w:rPr>
        <w:t xml:space="preserve">povrchových </w:t>
      </w:r>
      <w:r w:rsidRPr="007C5DDB">
        <w:rPr>
          <w:i/>
        </w:rPr>
        <w:t>dominantných krajinných štruktúr a</w:t>
      </w:r>
      <w:r>
        <w:rPr>
          <w:i/>
        </w:rPr>
        <w:t> </w:t>
      </w:r>
      <w:r w:rsidRPr="007C5DDB">
        <w:rPr>
          <w:i/>
        </w:rPr>
        <w:t>prvkov</w:t>
      </w:r>
      <w:r>
        <w:rPr>
          <w:i/>
        </w:rPr>
        <w:t xml:space="preserve"> prvotnej a druhotnej krajinnej štruktúry</w:t>
      </w:r>
      <w:r w:rsidRPr="007C5DDB">
        <w:rPr>
          <w:i/>
        </w:rPr>
        <w:t xml:space="preserve">. </w:t>
      </w:r>
    </w:p>
    <w:p w14:paraId="618FA154" w14:textId="77777777" w:rsidR="006D3989" w:rsidRDefault="006D3989" w:rsidP="006D3989">
      <w:pPr>
        <w:pStyle w:val="ListParagraph"/>
        <w:ind w:left="1004"/>
        <w:rPr>
          <w:i/>
        </w:rPr>
      </w:pPr>
    </w:p>
    <w:p w14:paraId="0F2095AD" w14:textId="0E800D6C" w:rsidR="006D3989" w:rsidRPr="007C5DDB" w:rsidRDefault="006D3989" w:rsidP="006D3989">
      <w:pPr>
        <w:pStyle w:val="ListParagraph"/>
        <w:ind w:left="1004"/>
        <w:rPr>
          <w:i/>
        </w:rPr>
      </w:pPr>
      <w:r w:rsidRPr="007C5DDB">
        <w:rPr>
          <w:i/>
        </w:rPr>
        <w:t>Každá zo signatúr musí mať rozlohu minimálne 250m</w:t>
      </w:r>
      <w:r w:rsidRPr="00D20F8F">
        <w:rPr>
          <w:i/>
          <w:vertAlign w:val="superscript"/>
        </w:rPr>
        <w:t>2</w:t>
      </w:r>
      <w:r w:rsidRPr="007C5DDB">
        <w:rPr>
          <w:i/>
        </w:rPr>
        <w:t xml:space="preserve"> a musí byť popísaná</w:t>
      </w:r>
      <w:r>
        <w:rPr>
          <w:i/>
        </w:rPr>
        <w:t xml:space="preserve"> atribútmi</w:t>
      </w:r>
      <w:r w:rsidRPr="007C5DDB">
        <w:rPr>
          <w:i/>
        </w:rPr>
        <w:t>:</w:t>
      </w:r>
    </w:p>
    <w:p w14:paraId="701ABD46" w14:textId="77777777" w:rsidR="006D3989" w:rsidRPr="007C5DDB" w:rsidRDefault="006D3989" w:rsidP="006D3989">
      <w:pPr>
        <w:pStyle w:val="ListParagraph"/>
        <w:ind w:left="1004"/>
        <w:rPr>
          <w:i/>
        </w:rPr>
      </w:pPr>
      <w:r w:rsidRPr="007C5DDB">
        <w:rPr>
          <w:i/>
        </w:rPr>
        <w:t>-</w:t>
      </w:r>
      <w:r w:rsidRPr="007C5DDB">
        <w:rPr>
          <w:i/>
        </w:rPr>
        <w:tab/>
        <w:t>jedinečný identifikátor</w:t>
      </w:r>
    </w:p>
    <w:p w14:paraId="4CDC25CF" w14:textId="77777777" w:rsidR="006D3989" w:rsidRPr="007C5DDB" w:rsidRDefault="006D3989" w:rsidP="006D3989">
      <w:pPr>
        <w:pStyle w:val="ListParagraph"/>
        <w:ind w:left="1004"/>
        <w:rPr>
          <w:i/>
        </w:rPr>
      </w:pPr>
      <w:r w:rsidRPr="007C5DDB">
        <w:rPr>
          <w:i/>
        </w:rPr>
        <w:t>-</w:t>
      </w:r>
      <w:r w:rsidRPr="007C5DDB">
        <w:rPr>
          <w:i/>
        </w:rPr>
        <w:tab/>
        <w:t>identifikovaný typ krajinnej štruktúry</w:t>
      </w:r>
    </w:p>
    <w:p w14:paraId="34A347F2" w14:textId="77777777" w:rsidR="006D3989" w:rsidRPr="007C5DDB" w:rsidRDefault="006D3989" w:rsidP="006D3989">
      <w:pPr>
        <w:pStyle w:val="ListParagraph"/>
        <w:ind w:left="1004"/>
        <w:rPr>
          <w:i/>
        </w:rPr>
      </w:pPr>
      <w:r w:rsidRPr="007C5DDB">
        <w:rPr>
          <w:i/>
        </w:rPr>
        <w:t>-</w:t>
      </w:r>
      <w:r w:rsidRPr="007C5DDB">
        <w:rPr>
          <w:i/>
        </w:rPr>
        <w:tab/>
        <w:t>fotodokumentácia</w:t>
      </w:r>
    </w:p>
    <w:p w14:paraId="770BEF45" w14:textId="5E2CFD17" w:rsidR="006D3989" w:rsidRPr="007C5DDB" w:rsidRDefault="006D3989" w:rsidP="006D3989">
      <w:pPr>
        <w:pStyle w:val="ListParagraph"/>
        <w:ind w:left="1004"/>
        <w:rPr>
          <w:i/>
        </w:rPr>
      </w:pPr>
      <w:r w:rsidRPr="007C5DDB">
        <w:rPr>
          <w:i/>
        </w:rPr>
        <w:t>-</w:t>
      </w:r>
      <w:r w:rsidRPr="007C5DDB">
        <w:rPr>
          <w:i/>
        </w:rPr>
        <w:tab/>
        <w:t>zameranie obvodu signatúry s GPS zariadením vo formáte KMZ</w:t>
      </w:r>
      <w:r>
        <w:rPr>
          <w:i/>
        </w:rPr>
        <w:t xml:space="preserve"> </w:t>
      </w:r>
    </w:p>
    <w:p w14:paraId="1FE71A89" w14:textId="77777777" w:rsidR="006D3989" w:rsidRPr="007C5DDB" w:rsidRDefault="006D3989" w:rsidP="006D3989">
      <w:pPr>
        <w:pStyle w:val="ListParagraph"/>
        <w:ind w:left="1004"/>
        <w:rPr>
          <w:i/>
        </w:rPr>
      </w:pPr>
      <w:r w:rsidRPr="007C5DDB">
        <w:rPr>
          <w:i/>
        </w:rPr>
        <w:t>-</w:t>
      </w:r>
      <w:r w:rsidRPr="007C5DDB">
        <w:rPr>
          <w:i/>
        </w:rPr>
        <w:tab/>
        <w:t>čas a dátum mapovania</w:t>
      </w:r>
    </w:p>
    <w:p w14:paraId="0CC5A6BD" w14:textId="77777777" w:rsidR="006D3989" w:rsidRDefault="006D3989" w:rsidP="006D3989">
      <w:pPr>
        <w:pStyle w:val="ListParagraph"/>
        <w:ind w:left="1004"/>
        <w:rPr>
          <w:i/>
        </w:rPr>
      </w:pPr>
    </w:p>
    <w:p w14:paraId="7FF1C5F8" w14:textId="1094B660" w:rsidR="006D3989" w:rsidRDefault="006D3989" w:rsidP="006D3989">
      <w:pPr>
        <w:pStyle w:val="ListParagraph"/>
        <w:ind w:left="1004"/>
        <w:rPr>
          <w:i/>
        </w:rPr>
      </w:pPr>
      <w:r w:rsidRPr="007C5DDB">
        <w:rPr>
          <w:i/>
        </w:rPr>
        <w:t>Signatúra musí byť v celej svojej ploche homogénnej štruktúry (rovnaký stupeň fragmentácie). Od dodávateľa je požadované on-site zmapovanie 200 signatúr</w:t>
      </w:r>
      <w:r>
        <w:rPr>
          <w:i/>
        </w:rPr>
        <w:t xml:space="preserve"> na definovanom území</w:t>
      </w:r>
      <w:r w:rsidRPr="007C5DDB">
        <w:rPr>
          <w:i/>
        </w:rPr>
        <w:t xml:space="preserve">, pričom pre každú signatúru je požadované vykonať tri samostatné mapovania a to v minimálnom časovom odstupe 2 mesiacov, pričom </w:t>
      </w:r>
      <w:r w:rsidRPr="007C5DDB">
        <w:rPr>
          <w:i/>
        </w:rPr>
        <w:lastRenderedPageBreak/>
        <w:t xml:space="preserve">každé z nich musí byť vykonané vo vegetačnom období.  Kompletné údaje z mapovania odovzdá </w:t>
      </w:r>
      <w:r>
        <w:rPr>
          <w:i/>
        </w:rPr>
        <w:t>úspešný uchádzač</w:t>
      </w:r>
      <w:r w:rsidRPr="007C5DDB">
        <w:rPr>
          <w:i/>
        </w:rPr>
        <w:t xml:space="preserve"> v ďalej strojovo s</w:t>
      </w:r>
      <w:r>
        <w:rPr>
          <w:i/>
        </w:rPr>
        <w:t xml:space="preserve">pracovateľnej digitálnej podobe. </w:t>
      </w:r>
    </w:p>
    <w:p w14:paraId="7944B0E1" w14:textId="77777777" w:rsidR="006D3989" w:rsidRDefault="006D3989" w:rsidP="006D3989">
      <w:pPr>
        <w:pStyle w:val="ListParagraph"/>
        <w:ind w:left="1004"/>
        <w:rPr>
          <w:i/>
        </w:rPr>
      </w:pPr>
    </w:p>
    <w:p w14:paraId="5B429642" w14:textId="0BC8F25A" w:rsidR="006D3989" w:rsidRDefault="006D3989" w:rsidP="006D3989">
      <w:pPr>
        <w:pStyle w:val="ListParagraph"/>
        <w:ind w:left="1004"/>
        <w:rPr>
          <w:i/>
        </w:rPr>
      </w:pPr>
      <w:r>
        <w:rPr>
          <w:i/>
        </w:rPr>
        <w:t>Dodávateľ v prvom kroku identifikuje krajinné štruktúry na mapovom podklade nie staršom ako tri roky. Identifikácia bude sumarizovaná v tabuľke, ktorá bude obsahovať ID signatúry a</w:t>
      </w:r>
      <w:r w:rsidR="00BC1D50">
        <w:rPr>
          <w:i/>
        </w:rPr>
        <w:t> </w:t>
      </w:r>
      <w:r>
        <w:rPr>
          <w:i/>
        </w:rPr>
        <w:t>súradnice</w:t>
      </w:r>
      <w:r w:rsidR="00BC1D50">
        <w:rPr>
          <w:i/>
        </w:rPr>
        <w:t xml:space="preserve"> centroidu</w:t>
      </w:r>
      <w:r>
        <w:rPr>
          <w:i/>
        </w:rPr>
        <w:t xml:space="preserve"> v súradnom systéme WGS84. Tabuľka bude odovzdaná vo formáte csv v kódovaní UTF-8. </w:t>
      </w:r>
    </w:p>
    <w:p w14:paraId="5BDCDCEC" w14:textId="77777777" w:rsidR="006D3989" w:rsidRDefault="006D3989" w:rsidP="006D3989">
      <w:pPr>
        <w:pStyle w:val="ListParagraph"/>
        <w:ind w:left="1004"/>
        <w:rPr>
          <w:i/>
        </w:rPr>
      </w:pPr>
    </w:p>
    <w:p w14:paraId="248B38D2" w14:textId="77777777" w:rsidR="006D3989" w:rsidRPr="006F7DDE" w:rsidRDefault="006D3989" w:rsidP="006D3989">
      <w:pPr>
        <w:pStyle w:val="ListParagraph"/>
        <w:ind w:left="1004"/>
        <w:rPr>
          <w:i/>
        </w:rPr>
      </w:pPr>
      <w:r>
        <w:rPr>
          <w:i/>
        </w:rPr>
        <w:t xml:space="preserve">Zoznam identifikovaných krajinných štruktúr - mapovaných signatúr bude musieť byť odsúhlasený verejným obstarávateľom a až následne po písomnom odsúhlasení môžu byť vykonávané samotné </w:t>
      </w:r>
      <w:r w:rsidRPr="006F7DDE">
        <w:rPr>
          <w:i/>
        </w:rPr>
        <w:t>mapovania.</w:t>
      </w:r>
    </w:p>
    <w:p w14:paraId="0C0F97C6" w14:textId="77777777" w:rsidR="006D3989" w:rsidRPr="00AD56F4" w:rsidRDefault="006D3989" w:rsidP="006D3989">
      <w:pPr>
        <w:rPr>
          <w:i/>
        </w:rPr>
      </w:pPr>
    </w:p>
    <w:p w14:paraId="03C253DF" w14:textId="23C4F68B" w:rsidR="006D3989" w:rsidRPr="006D3989" w:rsidRDefault="006D3989" w:rsidP="006D3989">
      <w:pPr>
        <w:pStyle w:val="ListParagraph"/>
        <w:ind w:left="1004"/>
        <w:rPr>
          <w:i/>
        </w:rPr>
      </w:pPr>
      <w:r>
        <w:rPr>
          <w:i/>
        </w:rPr>
        <w:t xml:space="preserve">Zhotoviteľ odovzdáva každé z troch požadovaných mapovaní samostatne, pričom verejný obstarávateľ vykoná kontrolu na reprezentatívnej vzorke. Ak budú identifikované obsahové, alebo polohové chyby, bude zhotoviteľ mapovanie povinný zopakovať.  Polohová chyba nesmie byť väčšia ako 0,2 m.  </w:t>
      </w:r>
    </w:p>
    <w:p w14:paraId="68F72692" w14:textId="43142692" w:rsidR="006D3989" w:rsidRDefault="006D3989" w:rsidP="006D3989">
      <w:pPr>
        <w:pStyle w:val="ListParagraph"/>
        <w:ind w:left="1004"/>
        <w:rPr>
          <w:i/>
        </w:rPr>
      </w:pPr>
    </w:p>
    <w:p w14:paraId="77188AE6" w14:textId="4B135E14" w:rsidR="006D3989" w:rsidRDefault="006D3989" w:rsidP="00BC1D50">
      <w:pPr>
        <w:pStyle w:val="ListParagraph"/>
        <w:ind w:left="1004"/>
      </w:pPr>
      <w:r>
        <w:rPr>
          <w:i/>
        </w:rPr>
        <w:t xml:space="preserve">Triedy mapovanej druhotnej krajinnej štruktúry musia byť v súlade s triedami </w:t>
      </w:r>
      <w:r w:rsidR="00BC1D50">
        <w:rPr>
          <w:i/>
        </w:rPr>
        <w:t>štvrtého</w:t>
      </w:r>
      <w:r>
        <w:rPr>
          <w:i/>
        </w:rPr>
        <w:t xml:space="preserve"> rádu definovanými metodikou Corine Land Cover. Zoznam tried v Slovenskom jazyku sú dostupné na stránkach </w:t>
      </w:r>
      <w:hyperlink r:id="rId8" w:history="1">
        <w:r>
          <w:rPr>
            <w:rStyle w:val="Hyperlink"/>
          </w:rPr>
          <w:t>http://copernicus.sazp.sk/</w:t>
        </w:r>
      </w:hyperlink>
      <w:r w:rsidR="00BC1D50">
        <w:t>, prípadne v početných publikáciách (napr. MODIFIKÁCIA METÓDY CORINE LAND COVER A LEGENDA PRE IDENTIFIKÁCIU A ZAZNAMENÁVANIE TRIED KRAJINNEJ POKRÝVKY V MIERKE 1:10 000 NA BÁZE PRÍKLADOVÝCH ŠTÚDIÍ Z ÚZEMIA SLOVENSKA, Ján Oťaheľ, Ján Feranec, Monika Kopecká, Vladimír Fal</w:t>
      </w:r>
      <w:r w:rsidR="00A6559A">
        <w:t>ť</w:t>
      </w:r>
      <w:r w:rsidR="00BC1D50">
        <w:t>an, Geografický časopis: 2017, 36s).</w:t>
      </w:r>
    </w:p>
    <w:p w14:paraId="159D366F" w14:textId="4B3E0914" w:rsidR="006D3989" w:rsidRDefault="006D3989" w:rsidP="006D3989">
      <w:pPr>
        <w:pStyle w:val="ListParagraph"/>
        <w:ind w:left="1004"/>
        <w:rPr>
          <w:i/>
        </w:rPr>
      </w:pPr>
    </w:p>
    <w:p w14:paraId="25EF2C6B" w14:textId="35895965" w:rsidR="006D3989" w:rsidRDefault="006D3989" w:rsidP="006D3989">
      <w:pPr>
        <w:pStyle w:val="ListParagraph"/>
        <w:ind w:left="1004"/>
        <w:rPr>
          <w:i/>
        </w:rPr>
      </w:pPr>
      <w:r>
        <w:rPr>
          <w:i/>
        </w:rPr>
        <w:t xml:space="preserve">Pri samotnom mapovaní musí uchádzač dodržiavať </w:t>
      </w:r>
      <w:r w:rsidR="00BC1D50">
        <w:rPr>
          <w:i/>
        </w:rPr>
        <w:t xml:space="preserve">štandardné </w:t>
      </w:r>
      <w:r>
        <w:rPr>
          <w:i/>
        </w:rPr>
        <w:t>metódy výskumu krajinnej št</w:t>
      </w:r>
      <w:r w:rsidR="0010408A">
        <w:rPr>
          <w:i/>
        </w:rPr>
        <w:t>r</w:t>
      </w:r>
      <w:r>
        <w:rPr>
          <w:i/>
        </w:rPr>
        <w:t xml:space="preserve">uktúry </w:t>
      </w:r>
      <w:r w:rsidR="00BC1D50">
        <w:rPr>
          <w:i/>
        </w:rPr>
        <w:t>(opísané napríklad v</w:t>
      </w:r>
      <w:r>
        <w:rPr>
          <w:i/>
        </w:rPr>
        <w:t xml:space="preserve"> </w:t>
      </w:r>
      <w:r w:rsidR="00BC1D50">
        <w:rPr>
          <w:i/>
        </w:rPr>
        <w:t>METÓDY VÝSKUMU KRAJINNEJ POKRÝVKY, Vladimár Falťan, Ján Oťaheľ, Marián Gábor, Ivan Ružek, Vysokoškolská učebnica, UK Bratislava: 2018</w:t>
      </w:r>
      <w:hyperlink r:id="rId9" w:history="1"/>
      <w:r>
        <w:t xml:space="preserve"> </w:t>
      </w:r>
      <w:r>
        <w:rPr>
          <w:i/>
        </w:rPr>
        <w:t>)</w:t>
      </w:r>
      <w:r w:rsidR="00BC1D50">
        <w:rPr>
          <w:i/>
        </w:rPr>
        <w:t>.</w:t>
      </w:r>
    </w:p>
    <w:p w14:paraId="4099D220" w14:textId="77777777" w:rsidR="006D3989" w:rsidRDefault="006D3989" w:rsidP="006D3989">
      <w:pPr>
        <w:pStyle w:val="ListParagraph"/>
        <w:ind w:left="1004"/>
        <w:rPr>
          <w:i/>
        </w:rPr>
      </w:pPr>
    </w:p>
    <w:p w14:paraId="6C8F9491" w14:textId="77777777" w:rsidR="006D3989" w:rsidRPr="00AD56F4" w:rsidRDefault="006D3989" w:rsidP="006D3989">
      <w:pPr>
        <w:pStyle w:val="ListParagraph"/>
        <w:ind w:left="1004"/>
        <w:rPr>
          <w:i/>
        </w:rPr>
      </w:pPr>
      <w:r>
        <w:rPr>
          <w:i/>
        </w:rPr>
        <w:t>V cenovej ponuke je povinný uchádzač zohľadniť všetky náklady spojené s mapovaním.</w:t>
      </w:r>
    </w:p>
    <w:p w14:paraId="5B435D3C" w14:textId="77777777" w:rsidR="006D3989" w:rsidRDefault="006D3989" w:rsidP="006D3989">
      <w:pPr>
        <w:pStyle w:val="ListParagraph"/>
        <w:ind w:left="1004"/>
        <w:rPr>
          <w:i/>
        </w:rPr>
      </w:pPr>
    </w:p>
    <w:p w14:paraId="425CA9A1" w14:textId="77777777" w:rsidR="006D3989" w:rsidRDefault="006D3989" w:rsidP="006D3989">
      <w:pPr>
        <w:pStyle w:val="ListParagraph"/>
        <w:ind w:left="1004"/>
        <w:rPr>
          <w:i/>
        </w:rPr>
      </w:pPr>
      <w:r>
        <w:rPr>
          <w:i/>
        </w:rPr>
        <w:t xml:space="preserve">Územie: Požadované mapovanie signatúr je potrebné vykonať na území Okresu Krupina. </w:t>
      </w:r>
    </w:p>
    <w:p w14:paraId="1FD50457" w14:textId="77777777" w:rsidR="007C5DDB" w:rsidRPr="007C5DDB" w:rsidRDefault="007C5DDB" w:rsidP="007C5DDB">
      <w:pPr>
        <w:pStyle w:val="ListParagraph"/>
        <w:ind w:left="1004"/>
        <w:rPr>
          <w:i/>
        </w:rPr>
      </w:pPr>
    </w:p>
    <w:p w14:paraId="128EC483" w14:textId="0542F4A4" w:rsidR="00B11676" w:rsidRDefault="009B6195" w:rsidP="00F40748">
      <w:pPr>
        <w:ind w:firstLine="644"/>
        <w:rPr>
          <w:bCs/>
        </w:rPr>
      </w:pPr>
      <w:r w:rsidRPr="00B11676">
        <w:rPr>
          <w:bCs/>
        </w:rPr>
        <w:t>M</w:t>
      </w:r>
      <w:r w:rsidR="00B446BF" w:rsidRPr="00B11676">
        <w:rPr>
          <w:bCs/>
        </w:rPr>
        <w:t>ern</w:t>
      </w:r>
      <w:r w:rsidRPr="00B11676">
        <w:rPr>
          <w:bCs/>
        </w:rPr>
        <w:t>á</w:t>
      </w:r>
      <w:r w:rsidR="00B446BF" w:rsidRPr="00B11676">
        <w:rPr>
          <w:bCs/>
        </w:rPr>
        <w:t xml:space="preserve"> jednotk</w:t>
      </w:r>
      <w:r w:rsidRPr="00B11676">
        <w:rPr>
          <w:bCs/>
        </w:rPr>
        <w:t>a</w:t>
      </w:r>
      <w:r w:rsidR="00B446BF" w:rsidRPr="00B11676">
        <w:rPr>
          <w:bCs/>
        </w:rPr>
        <w:t xml:space="preserve"> a </w:t>
      </w:r>
      <w:r w:rsidR="00A74963" w:rsidRPr="00B11676">
        <w:rPr>
          <w:bCs/>
        </w:rPr>
        <w:t>počet</w:t>
      </w:r>
      <w:r w:rsidR="00B446BF" w:rsidRPr="00B11676">
        <w:rPr>
          <w:bCs/>
        </w:rPr>
        <w:t xml:space="preserve"> jednotiek </w:t>
      </w:r>
      <w:r w:rsidR="00A74963" w:rsidRPr="00B11676">
        <w:rPr>
          <w:bCs/>
        </w:rPr>
        <w:t>požadovanej</w:t>
      </w:r>
      <w:r w:rsidR="00B446BF" w:rsidRPr="00B11676">
        <w:rPr>
          <w:bCs/>
        </w:rPr>
        <w:t xml:space="preserve"> </w:t>
      </w:r>
      <w:r w:rsidR="00A74963" w:rsidRPr="00B11676">
        <w:rPr>
          <w:bCs/>
        </w:rPr>
        <w:t>položky</w:t>
      </w:r>
      <w:r w:rsidR="00B446BF" w:rsidRPr="00B11676">
        <w:rPr>
          <w:bCs/>
        </w:rPr>
        <w:t>/</w:t>
      </w:r>
      <w:r w:rsidR="00A74963" w:rsidRPr="00B11676">
        <w:rPr>
          <w:bCs/>
        </w:rPr>
        <w:t>požadovaných</w:t>
      </w:r>
      <w:r w:rsidR="00B446BF" w:rsidRPr="00B11676">
        <w:rPr>
          <w:bCs/>
        </w:rPr>
        <w:t xml:space="preserve"> </w:t>
      </w:r>
      <w:r w:rsidR="00A74963" w:rsidRPr="00B11676">
        <w:rPr>
          <w:bCs/>
        </w:rPr>
        <w:t>položiek</w:t>
      </w:r>
      <w:r w:rsidRPr="00B11676">
        <w:rPr>
          <w:bCs/>
        </w:rPr>
        <w:t>:</w:t>
      </w:r>
    </w:p>
    <w:p w14:paraId="76972A16" w14:textId="00862D6D" w:rsidR="00B11676" w:rsidRDefault="004B1235" w:rsidP="00333BAD">
      <w:pPr>
        <w:pStyle w:val="ListParagraph"/>
        <w:ind w:left="1004"/>
        <w:rPr>
          <w:i/>
        </w:rPr>
      </w:pPr>
      <w:r>
        <w:rPr>
          <w:bCs/>
          <w:i/>
        </w:rPr>
        <w:t xml:space="preserve">1 </w:t>
      </w:r>
      <w:r w:rsidR="00625359">
        <w:rPr>
          <w:i/>
        </w:rPr>
        <w:t>logický celok</w:t>
      </w:r>
    </w:p>
    <w:p w14:paraId="018FA000" w14:textId="77777777" w:rsidR="00DF1C95" w:rsidRDefault="00DF1C95" w:rsidP="00DF1C95">
      <w:pPr>
        <w:rPr>
          <w:iCs/>
        </w:rPr>
      </w:pPr>
      <w:r>
        <w:rPr>
          <w:iCs/>
        </w:rPr>
        <w:tab/>
      </w:r>
    </w:p>
    <w:p w14:paraId="43C3D2E5" w14:textId="3D4E57EB" w:rsidR="00DF1C95" w:rsidRPr="00DF1C95" w:rsidRDefault="00DF1C95" w:rsidP="00DF1C95">
      <w:pPr>
        <w:ind w:firstLine="708"/>
        <w:rPr>
          <w:iCs/>
        </w:rPr>
      </w:pPr>
      <w:r w:rsidRPr="00DF1C95">
        <w:rPr>
          <w:iCs/>
        </w:rPr>
        <w:t>Druh zákazky: služby</w:t>
      </w:r>
    </w:p>
    <w:p w14:paraId="35B9B464" w14:textId="63206C0E" w:rsidR="00C052A2" w:rsidRDefault="00C052A2" w:rsidP="00C052A2">
      <w:pPr>
        <w:rPr>
          <w:i/>
        </w:rPr>
      </w:pPr>
    </w:p>
    <w:p w14:paraId="6DDE4853" w14:textId="5CB2819D" w:rsidR="00C052A2" w:rsidRDefault="00C052A2" w:rsidP="00C052A2">
      <w:pPr>
        <w:rPr>
          <w:iCs/>
        </w:rPr>
      </w:pPr>
      <w:r>
        <w:rPr>
          <w:iCs/>
        </w:rPr>
        <w:tab/>
        <w:t>CPV:</w:t>
      </w:r>
      <w:r w:rsidR="00465349">
        <w:rPr>
          <w:iCs/>
        </w:rPr>
        <w:tab/>
      </w:r>
      <w:r w:rsidR="00FA1C29" w:rsidRPr="00FA1C29">
        <w:rPr>
          <w:iCs/>
        </w:rPr>
        <w:t>71351500</w:t>
      </w:r>
      <w:r w:rsidR="00FA1C29">
        <w:rPr>
          <w:iCs/>
        </w:rPr>
        <w:t xml:space="preserve">-8 </w:t>
      </w:r>
      <w:r w:rsidR="00FA1C29" w:rsidRPr="00FA1C29">
        <w:rPr>
          <w:iCs/>
        </w:rPr>
        <w:t>Pozemný prieskum</w:t>
      </w:r>
    </w:p>
    <w:p w14:paraId="47235C12" w14:textId="1F46A19F" w:rsidR="00465349" w:rsidRDefault="00465349" w:rsidP="00C052A2">
      <w:pPr>
        <w:rPr>
          <w:iCs/>
        </w:rPr>
      </w:pPr>
      <w:r>
        <w:rPr>
          <w:iCs/>
        </w:rPr>
        <w:tab/>
      </w:r>
      <w:r>
        <w:rPr>
          <w:iCs/>
        </w:rPr>
        <w:tab/>
      </w:r>
      <w:r w:rsidRPr="00465349">
        <w:rPr>
          <w:iCs/>
        </w:rPr>
        <w:t>71353000-7</w:t>
      </w:r>
      <w:r>
        <w:rPr>
          <w:iCs/>
        </w:rPr>
        <w:t xml:space="preserve"> </w:t>
      </w:r>
      <w:r w:rsidRPr="00465349">
        <w:rPr>
          <w:iCs/>
        </w:rPr>
        <w:t>Povrchový prieskum</w:t>
      </w:r>
    </w:p>
    <w:p w14:paraId="08497149" w14:textId="1D8480D3" w:rsidR="00A825ED" w:rsidRDefault="00A825ED" w:rsidP="00333BAD">
      <w:pPr>
        <w:pStyle w:val="ListParagraph"/>
        <w:ind w:left="1004"/>
        <w:rPr>
          <w:i/>
        </w:rPr>
      </w:pPr>
    </w:p>
    <w:p w14:paraId="6FA89D0B" w14:textId="2634A9CA" w:rsidR="006C0473" w:rsidRDefault="006C0473" w:rsidP="006C0473">
      <w:pPr>
        <w:pStyle w:val="ListParagraph"/>
        <w:numPr>
          <w:ilvl w:val="0"/>
          <w:numId w:val="1"/>
        </w:numPr>
        <w:jc w:val="both"/>
        <w:rPr>
          <w:b/>
        </w:rPr>
      </w:pPr>
      <w:r>
        <w:rPr>
          <w:b/>
        </w:rPr>
        <w:t>Predpokladaná hodnota zákazky: 30.905,00 EUR bez DPH</w:t>
      </w:r>
    </w:p>
    <w:p w14:paraId="439CC118" w14:textId="77777777" w:rsidR="006C0473" w:rsidRDefault="006C0473" w:rsidP="006C0473">
      <w:pPr>
        <w:pStyle w:val="ListParagraph"/>
        <w:ind w:left="644"/>
        <w:jc w:val="both"/>
        <w:rPr>
          <w:b/>
        </w:rPr>
      </w:pPr>
    </w:p>
    <w:p w14:paraId="397147C8" w14:textId="77777777" w:rsidR="00126D32" w:rsidRDefault="00126D32">
      <w:pPr>
        <w:spacing w:after="200" w:line="360" w:lineRule="auto"/>
        <w:rPr>
          <w:b/>
        </w:rPr>
      </w:pPr>
      <w:r>
        <w:rPr>
          <w:b/>
        </w:rPr>
        <w:br w:type="page"/>
      </w:r>
    </w:p>
    <w:p w14:paraId="383108CA" w14:textId="5B7BDA44" w:rsidR="00057461" w:rsidRPr="00A74963" w:rsidRDefault="00057461" w:rsidP="00057461">
      <w:pPr>
        <w:pStyle w:val="ListParagraph"/>
        <w:numPr>
          <w:ilvl w:val="0"/>
          <w:numId w:val="1"/>
        </w:numPr>
        <w:jc w:val="both"/>
        <w:rPr>
          <w:b/>
        </w:rPr>
      </w:pPr>
      <w:r w:rsidRPr="00A74963">
        <w:rPr>
          <w:b/>
        </w:rPr>
        <w:lastRenderedPageBreak/>
        <w:t>Kritériá na vyhodnotenie ponúk</w:t>
      </w:r>
    </w:p>
    <w:p w14:paraId="004BF32C" w14:textId="77777777" w:rsidR="004D7B4C" w:rsidRPr="00A74963" w:rsidRDefault="004D7B4C" w:rsidP="004D7B4C">
      <w:pPr>
        <w:pStyle w:val="ListParagraph"/>
        <w:ind w:left="644"/>
        <w:jc w:val="both"/>
        <w:rPr>
          <w:b/>
        </w:rPr>
      </w:pPr>
    </w:p>
    <w:p w14:paraId="287996DB" w14:textId="77777777" w:rsidR="00126D32" w:rsidRPr="00C50E08" w:rsidRDefault="00126D32" w:rsidP="00126D32">
      <w:pPr>
        <w:pStyle w:val="ListParagraph"/>
        <w:ind w:left="644"/>
        <w:jc w:val="both"/>
        <w:rPr>
          <w:bCs/>
          <w:i/>
        </w:rPr>
      </w:pPr>
      <w:r>
        <w:t xml:space="preserve">Jediným kritériom pre vyhodnotenie ponúk je najnižšia celková cena za predmet zákazky bez DPH. </w:t>
      </w:r>
    </w:p>
    <w:p w14:paraId="79F172D3" w14:textId="77777777" w:rsidR="00F81842" w:rsidRPr="00A74963" w:rsidRDefault="00F81842" w:rsidP="000A3B47">
      <w:pPr>
        <w:jc w:val="both"/>
      </w:pPr>
    </w:p>
    <w:p w14:paraId="31B64C4E" w14:textId="286A379B" w:rsidR="00057461" w:rsidRPr="00A74963" w:rsidRDefault="001401C6" w:rsidP="000A3B47">
      <w:pPr>
        <w:pStyle w:val="ListParagraph"/>
        <w:numPr>
          <w:ilvl w:val="0"/>
          <w:numId w:val="1"/>
        </w:numPr>
        <w:jc w:val="both"/>
      </w:pPr>
      <w:r>
        <w:rPr>
          <w:b/>
        </w:rPr>
        <w:t>Spôsob</w:t>
      </w:r>
      <w:r w:rsidR="00057461" w:rsidRPr="00A74963">
        <w:rPr>
          <w:b/>
        </w:rPr>
        <w:t xml:space="preserve"> predkladania cenovej ponuky</w:t>
      </w:r>
    </w:p>
    <w:p w14:paraId="395C61B7" w14:textId="77777777" w:rsidR="004D7B4C" w:rsidRPr="00A74963" w:rsidRDefault="004D7B4C" w:rsidP="004D7B4C">
      <w:pPr>
        <w:pStyle w:val="ListParagraph"/>
        <w:ind w:left="644"/>
        <w:jc w:val="both"/>
      </w:pPr>
    </w:p>
    <w:p w14:paraId="399A1F0F" w14:textId="1CC92C9A" w:rsidR="00057461" w:rsidRPr="00A74963" w:rsidRDefault="000A3B47" w:rsidP="00F703B2">
      <w:pPr>
        <w:pStyle w:val="ListParagraph"/>
        <w:ind w:left="644"/>
        <w:jc w:val="both"/>
      </w:pPr>
      <w:r w:rsidRPr="00A74963">
        <w:t>E-mailom</w:t>
      </w:r>
      <w:r w:rsidR="00BB5914" w:rsidRPr="00A74963">
        <w:t>,</w:t>
      </w:r>
      <w:r w:rsidR="00057461" w:rsidRPr="00A74963">
        <w:t xml:space="preserve"> poštou</w:t>
      </w:r>
      <w:r w:rsidR="00265263" w:rsidRPr="00A74963">
        <w:t xml:space="preserve"> </w:t>
      </w:r>
      <w:r w:rsidR="00BB5914" w:rsidRPr="00A74963">
        <w:t>alebo</w:t>
      </w:r>
      <w:r w:rsidR="00057461" w:rsidRPr="00A74963">
        <w:t xml:space="preserve"> osobne</w:t>
      </w:r>
      <w:r w:rsidRPr="00A74963">
        <w:t xml:space="preserve"> na adresách, uvedených v bode 1 tejto výzvy.</w:t>
      </w:r>
    </w:p>
    <w:p w14:paraId="68A64A4E" w14:textId="281D759C" w:rsidR="00057461" w:rsidRPr="00A74963" w:rsidRDefault="00057461" w:rsidP="00F703B2">
      <w:pPr>
        <w:jc w:val="both"/>
      </w:pPr>
    </w:p>
    <w:p w14:paraId="4E7D7398" w14:textId="66618718" w:rsidR="00057461" w:rsidRPr="00A74963" w:rsidRDefault="00057461" w:rsidP="000A3B47">
      <w:pPr>
        <w:pStyle w:val="ListParagraph"/>
        <w:numPr>
          <w:ilvl w:val="0"/>
          <w:numId w:val="1"/>
        </w:numPr>
        <w:jc w:val="both"/>
        <w:rPr>
          <w:b/>
          <w:bCs/>
        </w:rPr>
      </w:pPr>
      <w:r w:rsidRPr="00A74963">
        <w:rPr>
          <w:b/>
          <w:bCs/>
        </w:rPr>
        <w:t>Lehota na predkladanie ponúk</w:t>
      </w:r>
    </w:p>
    <w:p w14:paraId="46888E1E" w14:textId="77777777" w:rsidR="004D7B4C" w:rsidRPr="00A74963" w:rsidRDefault="004D7B4C" w:rsidP="004D7B4C">
      <w:pPr>
        <w:pStyle w:val="ListParagraph"/>
        <w:ind w:left="644"/>
        <w:jc w:val="both"/>
        <w:rPr>
          <w:b/>
          <w:bCs/>
        </w:rPr>
      </w:pPr>
    </w:p>
    <w:p w14:paraId="3DC85F37" w14:textId="4ABF7DB8" w:rsidR="00057461" w:rsidRPr="00A74963" w:rsidRDefault="00057461" w:rsidP="00B41407">
      <w:pPr>
        <w:ind w:firstLine="644"/>
        <w:jc w:val="both"/>
        <w:rPr>
          <w:b/>
        </w:rPr>
      </w:pPr>
      <w:r w:rsidRPr="00A74963">
        <w:t xml:space="preserve">Dátum a čas: </w:t>
      </w:r>
      <w:r w:rsidR="00126D32">
        <w:rPr>
          <w:b/>
        </w:rPr>
        <w:t>10</w:t>
      </w:r>
      <w:r w:rsidR="00493351" w:rsidRPr="001036FC">
        <w:rPr>
          <w:b/>
        </w:rPr>
        <w:t xml:space="preserve">. </w:t>
      </w:r>
      <w:r w:rsidR="004C74D0">
        <w:rPr>
          <w:b/>
        </w:rPr>
        <w:t>7</w:t>
      </w:r>
      <w:r w:rsidR="000A3412" w:rsidRPr="001036FC">
        <w:rPr>
          <w:b/>
        </w:rPr>
        <w:t>.</w:t>
      </w:r>
      <w:r w:rsidR="00493351" w:rsidRPr="001036FC">
        <w:rPr>
          <w:b/>
        </w:rPr>
        <w:t xml:space="preserve"> </w:t>
      </w:r>
      <w:r w:rsidR="000A3412" w:rsidRPr="001036FC">
        <w:rPr>
          <w:b/>
        </w:rPr>
        <w:t>20</w:t>
      </w:r>
      <w:r w:rsidR="004C74D0">
        <w:rPr>
          <w:b/>
        </w:rPr>
        <w:t>20</w:t>
      </w:r>
      <w:r w:rsidR="000A3412" w:rsidRPr="001036FC">
        <w:rPr>
          <w:b/>
        </w:rPr>
        <w:t xml:space="preserve"> do </w:t>
      </w:r>
      <w:r w:rsidR="008215BB" w:rsidRPr="001036FC">
        <w:rPr>
          <w:b/>
        </w:rPr>
        <w:t>15</w:t>
      </w:r>
      <w:r w:rsidR="000A3412" w:rsidRPr="001036FC">
        <w:rPr>
          <w:b/>
        </w:rPr>
        <w:t>:</w:t>
      </w:r>
      <w:r w:rsidR="008215BB" w:rsidRPr="001036FC">
        <w:rPr>
          <w:b/>
        </w:rPr>
        <w:t>00</w:t>
      </w:r>
      <w:r w:rsidR="000A3412" w:rsidRPr="001036FC">
        <w:rPr>
          <w:b/>
        </w:rPr>
        <w:t xml:space="preserve"> hod.</w:t>
      </w:r>
    </w:p>
    <w:p w14:paraId="272C1EFD" w14:textId="6B84E820" w:rsidR="004D7B4C" w:rsidRPr="00A74963" w:rsidRDefault="00057461" w:rsidP="00594C9E">
      <w:pPr>
        <w:ind w:firstLine="644"/>
        <w:jc w:val="both"/>
      </w:pPr>
      <w:r w:rsidRPr="00A74963">
        <w:t>Miesto</w:t>
      </w:r>
      <w:r w:rsidR="00801AAE" w:rsidRPr="00A74963">
        <w:t xml:space="preserve">: </w:t>
      </w:r>
      <w:r w:rsidR="004D7B4C" w:rsidRPr="00A74963">
        <w:t>na adresách podľa bodu 1 tejto výzvy.</w:t>
      </w:r>
    </w:p>
    <w:p w14:paraId="3D0A6821" w14:textId="77777777" w:rsidR="002952DB" w:rsidRPr="00A74963" w:rsidRDefault="002952DB" w:rsidP="00F703B2">
      <w:pPr>
        <w:jc w:val="both"/>
        <w:rPr>
          <w:b/>
        </w:rPr>
      </w:pPr>
    </w:p>
    <w:p w14:paraId="5349891D" w14:textId="61B431D0" w:rsidR="00057461" w:rsidRPr="00A74963" w:rsidRDefault="00057461" w:rsidP="000A3B47">
      <w:pPr>
        <w:pStyle w:val="ListParagraph"/>
        <w:numPr>
          <w:ilvl w:val="0"/>
          <w:numId w:val="1"/>
        </w:numPr>
        <w:jc w:val="both"/>
        <w:rPr>
          <w:b/>
        </w:rPr>
      </w:pPr>
      <w:r w:rsidRPr="00A74963">
        <w:rPr>
          <w:b/>
        </w:rPr>
        <w:t>Pokyny na zostavenie ponuky</w:t>
      </w:r>
    </w:p>
    <w:p w14:paraId="58E7DAB8" w14:textId="77777777" w:rsidR="004D7B4C" w:rsidRPr="00A74963" w:rsidRDefault="004D7B4C" w:rsidP="004D7B4C">
      <w:pPr>
        <w:pStyle w:val="ListParagraph"/>
        <w:ind w:left="644"/>
        <w:jc w:val="both"/>
        <w:rPr>
          <w:b/>
        </w:rPr>
      </w:pPr>
    </w:p>
    <w:p w14:paraId="471DF02E" w14:textId="203479F1" w:rsidR="00057461" w:rsidRPr="00A74963" w:rsidRDefault="00057461" w:rsidP="00B41407">
      <w:pPr>
        <w:ind w:left="644"/>
        <w:jc w:val="both"/>
      </w:pPr>
      <w:r w:rsidRPr="00A74963">
        <w:t>Cena v ponuke bude stanovená v zmysle zákona č. 18/1996 Z.</w:t>
      </w:r>
      <w:r w:rsidR="0061759E" w:rsidRPr="00A74963">
        <w:t xml:space="preserve"> </w:t>
      </w:r>
      <w:r w:rsidRPr="00A74963">
        <w:t>z. o cenách ako cena</w:t>
      </w:r>
      <w:r w:rsidR="00511859" w:rsidRPr="00A74963">
        <w:t xml:space="preserve"> maximálna </w:t>
      </w:r>
      <w:r w:rsidR="004D7B4C" w:rsidRPr="00A74963">
        <w:t>bez</w:t>
      </w:r>
      <w:r w:rsidR="00511859" w:rsidRPr="00A74963">
        <w:t xml:space="preserve"> DPH</w:t>
      </w:r>
      <w:r w:rsidR="00B9095E" w:rsidRPr="00A74963">
        <w:t>, sadzba DPH a tiež cena vrátane DPH</w:t>
      </w:r>
      <w:r w:rsidR="004D7B4C" w:rsidRPr="00A74963">
        <w:t xml:space="preserve">. </w:t>
      </w:r>
      <w:r w:rsidR="00A74963" w:rsidRPr="00A74963">
        <w:t>Požadujeme</w:t>
      </w:r>
      <w:r w:rsidR="004D7B4C" w:rsidRPr="00A74963">
        <w:t xml:space="preserve"> na vypracovanie ponuky použiť vzorový formulár, ktorý tvorí prílohu č. 1 tejto výzvy</w:t>
      </w:r>
      <w:r w:rsidR="00845DA7">
        <w:t>.</w:t>
      </w:r>
    </w:p>
    <w:p w14:paraId="76375099" w14:textId="431C055A" w:rsidR="00F9358F" w:rsidRPr="00A74963" w:rsidRDefault="00F9358F" w:rsidP="00B41407">
      <w:pPr>
        <w:ind w:left="644"/>
        <w:jc w:val="both"/>
      </w:pPr>
    </w:p>
    <w:p w14:paraId="663ACC09" w14:textId="3A864B05" w:rsidR="00FE202B" w:rsidRPr="00A74963" w:rsidRDefault="004D7B4C" w:rsidP="00FE202B">
      <w:pPr>
        <w:ind w:firstLine="644"/>
        <w:jc w:val="both"/>
      </w:pPr>
      <w:r w:rsidRPr="00A74963">
        <w:t xml:space="preserve">Cenová ponuka musí </w:t>
      </w:r>
      <w:r w:rsidR="00A74963" w:rsidRPr="00A74963">
        <w:t>obsahovať</w:t>
      </w:r>
      <w:r w:rsidRPr="00A74963">
        <w:t xml:space="preserve"> nasledovné </w:t>
      </w:r>
      <w:r w:rsidR="00A74963" w:rsidRPr="00A74963">
        <w:t>údaje</w:t>
      </w:r>
      <w:r w:rsidRPr="00A74963">
        <w:t>:</w:t>
      </w:r>
    </w:p>
    <w:p w14:paraId="14D52099" w14:textId="4D954AA4" w:rsidR="00FE202B" w:rsidRPr="00A74963" w:rsidRDefault="00A74963" w:rsidP="004D7B4C">
      <w:pPr>
        <w:pStyle w:val="ListParagraph"/>
        <w:numPr>
          <w:ilvl w:val="0"/>
          <w:numId w:val="6"/>
        </w:numPr>
        <w:jc w:val="both"/>
      </w:pPr>
      <w:r w:rsidRPr="00A74963">
        <w:t>názov</w:t>
      </w:r>
      <w:r w:rsidR="004D7B4C" w:rsidRPr="00A74963">
        <w:t xml:space="preserve"> </w:t>
      </w:r>
      <w:r w:rsidRPr="00A74963">
        <w:t>logického</w:t>
      </w:r>
      <w:r w:rsidR="004D7B4C" w:rsidRPr="00A74963">
        <w:t xml:space="preserve"> celku/predmetu </w:t>
      </w:r>
      <w:r w:rsidRPr="00A74963">
        <w:t>zákazky</w:t>
      </w:r>
      <w:r w:rsidR="004D7B4C" w:rsidRPr="00A74963">
        <w:t>,</w:t>
      </w:r>
    </w:p>
    <w:p w14:paraId="2C3F328E" w14:textId="12601712" w:rsidR="00FE202B" w:rsidRPr="00A74963" w:rsidRDefault="00A74963" w:rsidP="004D7B4C">
      <w:pPr>
        <w:pStyle w:val="ListParagraph"/>
        <w:numPr>
          <w:ilvl w:val="0"/>
          <w:numId w:val="6"/>
        </w:numPr>
        <w:jc w:val="both"/>
      </w:pPr>
      <w:r w:rsidRPr="00A74963">
        <w:t>názov</w:t>
      </w:r>
      <w:r w:rsidR="004D7B4C" w:rsidRPr="00A74963">
        <w:t xml:space="preserve"> </w:t>
      </w:r>
      <w:r w:rsidRPr="00A74963">
        <w:t>rozpočtovej</w:t>
      </w:r>
      <w:r w:rsidR="004D7B4C" w:rsidRPr="00A74963">
        <w:t xml:space="preserve"> </w:t>
      </w:r>
      <w:r w:rsidRPr="00A74963">
        <w:t>položky</w:t>
      </w:r>
      <w:r w:rsidR="004D7B4C" w:rsidRPr="00A74963">
        <w:t>/</w:t>
      </w:r>
      <w:r w:rsidRPr="00A74963">
        <w:t>položiek</w:t>
      </w:r>
      <w:r w:rsidR="004D7B4C" w:rsidRPr="00A74963">
        <w:t xml:space="preserve"> </w:t>
      </w:r>
      <w:r w:rsidRPr="00A74963">
        <w:t>prislúchajúcich</w:t>
      </w:r>
      <w:r w:rsidR="004D7B4C" w:rsidRPr="00A74963">
        <w:t xml:space="preserve"> </w:t>
      </w:r>
      <w:r w:rsidRPr="00A74963">
        <w:t>logickému</w:t>
      </w:r>
      <w:r w:rsidR="004D7B4C" w:rsidRPr="00A74963">
        <w:t xml:space="preserve"> celku,</w:t>
      </w:r>
    </w:p>
    <w:p w14:paraId="162053C1" w14:textId="1E575F14" w:rsidR="00FE202B" w:rsidRPr="00A74963" w:rsidRDefault="004D7B4C" w:rsidP="00FE202B">
      <w:pPr>
        <w:pStyle w:val="ListParagraph"/>
        <w:numPr>
          <w:ilvl w:val="0"/>
          <w:numId w:val="6"/>
        </w:numPr>
        <w:jc w:val="both"/>
      </w:pPr>
      <w:r w:rsidRPr="00A74963">
        <w:t xml:space="preserve">obchodné meno, </w:t>
      </w:r>
      <w:r w:rsidR="00A74963" w:rsidRPr="00A74963">
        <w:t>sídlo</w:t>
      </w:r>
      <w:r w:rsidRPr="00A74963">
        <w:t xml:space="preserve"> a kontakt na </w:t>
      </w:r>
      <w:r w:rsidR="00A74963" w:rsidRPr="00A74963">
        <w:t>predkladate</w:t>
      </w:r>
      <w:r w:rsidR="00A74963">
        <w:t xml:space="preserve">ľa </w:t>
      </w:r>
      <w:r w:rsidRPr="00A74963">
        <w:t xml:space="preserve">ponuky, </w:t>
      </w:r>
      <w:r w:rsidR="00A74963" w:rsidRPr="00A74963">
        <w:t>ktorý</w:t>
      </w:r>
      <w:r w:rsidRPr="00A74963">
        <w:t xml:space="preserve"> </w:t>
      </w:r>
      <w:r w:rsidR="00A74963" w:rsidRPr="00A74963">
        <w:t>cenovú</w:t>
      </w:r>
      <w:r w:rsidRPr="00A74963">
        <w:t xml:space="preserve"> ponuku</w:t>
      </w:r>
      <w:r w:rsidR="00FE202B" w:rsidRPr="00A74963">
        <w:t xml:space="preserve"> </w:t>
      </w:r>
      <w:r w:rsidRPr="00A74963">
        <w:t>vypracoval,</w:t>
      </w:r>
    </w:p>
    <w:p w14:paraId="442B043E" w14:textId="79AF2410" w:rsidR="00FE202B" w:rsidRPr="00A74963" w:rsidRDefault="00A74963" w:rsidP="00FE202B">
      <w:pPr>
        <w:pStyle w:val="ListParagraph"/>
        <w:numPr>
          <w:ilvl w:val="0"/>
          <w:numId w:val="6"/>
        </w:numPr>
        <w:jc w:val="both"/>
      </w:pPr>
      <w:r w:rsidRPr="00A74963">
        <w:t>dátum</w:t>
      </w:r>
      <w:r w:rsidR="004D7B4C" w:rsidRPr="00A74963">
        <w:t xml:space="preserve"> vypracovania cenovej</w:t>
      </w:r>
      <w:r w:rsidR="00FE202B" w:rsidRPr="00A74963">
        <w:t xml:space="preserve"> ponuky,</w:t>
      </w:r>
    </w:p>
    <w:p w14:paraId="174C4AC3" w14:textId="3BF52C29" w:rsidR="00FE202B" w:rsidRPr="00A74963" w:rsidRDefault="004D7B4C" w:rsidP="004D7B4C">
      <w:pPr>
        <w:pStyle w:val="ListParagraph"/>
        <w:numPr>
          <w:ilvl w:val="0"/>
          <w:numId w:val="6"/>
        </w:numPr>
        <w:jc w:val="both"/>
      </w:pPr>
      <w:r w:rsidRPr="00A74963">
        <w:t xml:space="preserve">opis </w:t>
      </w:r>
      <w:r w:rsidR="00A74963" w:rsidRPr="00A74963">
        <w:t>ponúkaného</w:t>
      </w:r>
      <w:r w:rsidRPr="00A74963">
        <w:t xml:space="preserve"> tovaru/</w:t>
      </w:r>
      <w:r w:rsidR="00A74963" w:rsidRPr="00A74963">
        <w:t>služby</w:t>
      </w:r>
      <w:r w:rsidRPr="00A74963">
        <w:t xml:space="preserve"> (</w:t>
      </w:r>
      <w:r w:rsidR="00A74963" w:rsidRPr="00A74963">
        <w:t>technické</w:t>
      </w:r>
      <w:r w:rsidRPr="00A74963">
        <w:t xml:space="preserve">, </w:t>
      </w:r>
      <w:r w:rsidR="00A74963" w:rsidRPr="00A74963">
        <w:t>funkčne</w:t>
      </w:r>
      <w:r w:rsidRPr="00A74963">
        <w:t xml:space="preserve">́ a </w:t>
      </w:r>
      <w:r w:rsidR="00A74963" w:rsidRPr="00A74963">
        <w:t>špecifické</w:t>
      </w:r>
      <w:r w:rsidRPr="00A74963">
        <w:t xml:space="preserve"> parametre </w:t>
      </w:r>
      <w:r w:rsidR="00A74963" w:rsidRPr="00A74963">
        <w:t>položky</w:t>
      </w:r>
      <w:r w:rsidRPr="00A74963">
        <w:t>),</w:t>
      </w:r>
      <w:r w:rsidR="00FE202B" w:rsidRPr="00A74963">
        <w:t xml:space="preserve"> </w:t>
      </w:r>
      <w:r w:rsidR="00320D65" w:rsidRPr="00A74963">
        <w:t>ktor</w:t>
      </w:r>
      <w:r w:rsidR="00320D65">
        <w:t>ý</w:t>
      </w:r>
      <w:r w:rsidRPr="00A74963">
        <w:t>/</w:t>
      </w:r>
      <w:r w:rsidR="00320D65" w:rsidRPr="00A74963">
        <w:t>ktorá</w:t>
      </w:r>
      <w:r w:rsidRPr="00A74963">
        <w:t xml:space="preserve"> je predmetom cenovej ponuky</w:t>
      </w:r>
      <w:r w:rsidR="00FE202B" w:rsidRPr="00A74963">
        <w:t>,</w:t>
      </w:r>
    </w:p>
    <w:p w14:paraId="4104B492" w14:textId="5E7641BB" w:rsidR="00FE202B" w:rsidRPr="00A74963" w:rsidRDefault="00320D65" w:rsidP="004D7B4C">
      <w:pPr>
        <w:pStyle w:val="ListParagraph"/>
        <w:numPr>
          <w:ilvl w:val="0"/>
          <w:numId w:val="6"/>
        </w:numPr>
        <w:jc w:val="both"/>
      </w:pPr>
      <w:r w:rsidRPr="00A74963">
        <w:t>mernú</w:t>
      </w:r>
      <w:r w:rsidR="004D7B4C" w:rsidRPr="00A74963">
        <w:t xml:space="preserve"> jednotku a </w:t>
      </w:r>
      <w:r w:rsidRPr="00A74963">
        <w:t>počet</w:t>
      </w:r>
      <w:r w:rsidR="004D7B4C" w:rsidRPr="00A74963">
        <w:t xml:space="preserve"> jednotiek </w:t>
      </w:r>
      <w:r w:rsidRPr="00A74963">
        <w:t>požadovanej</w:t>
      </w:r>
      <w:r w:rsidR="004D7B4C" w:rsidRPr="00A74963">
        <w:t xml:space="preserve"> </w:t>
      </w:r>
      <w:r w:rsidRPr="00A74963">
        <w:t>položky</w:t>
      </w:r>
      <w:r w:rsidR="004D7B4C" w:rsidRPr="00A74963">
        <w:t>/</w:t>
      </w:r>
      <w:r w:rsidRPr="00A74963">
        <w:t>požadovaných</w:t>
      </w:r>
      <w:r w:rsidR="004D7B4C" w:rsidRPr="00A74963">
        <w:t xml:space="preserve"> </w:t>
      </w:r>
      <w:r w:rsidRPr="00A74963">
        <w:t>položiek</w:t>
      </w:r>
      <w:r w:rsidR="004D7B4C" w:rsidRPr="00A74963">
        <w:t>,</w:t>
      </w:r>
    </w:p>
    <w:p w14:paraId="7514D284" w14:textId="4A585991" w:rsidR="00FE202B" w:rsidRPr="00A74963" w:rsidRDefault="00320D65" w:rsidP="004D7B4C">
      <w:pPr>
        <w:pStyle w:val="ListParagraph"/>
        <w:numPr>
          <w:ilvl w:val="0"/>
          <w:numId w:val="6"/>
        </w:numPr>
        <w:jc w:val="both"/>
      </w:pPr>
      <w:r w:rsidRPr="00A74963">
        <w:t>stanovenú</w:t>
      </w:r>
      <w:r w:rsidR="004D7B4C" w:rsidRPr="00A74963">
        <w:t xml:space="preserve"> cenu zo strany </w:t>
      </w:r>
      <w:r w:rsidRPr="00A74963">
        <w:t>predkladateľa</w:t>
      </w:r>
      <w:r w:rsidR="004D7B4C" w:rsidRPr="00A74963">
        <w:t xml:space="preserve"> ponuky</w:t>
      </w:r>
      <w:r w:rsidR="00126D32">
        <w:t>.</w:t>
      </w:r>
    </w:p>
    <w:p w14:paraId="36D47438" w14:textId="0F7B5752" w:rsidR="00FE202B" w:rsidRPr="00A74963" w:rsidRDefault="00FE202B" w:rsidP="00FE202B">
      <w:pPr>
        <w:pStyle w:val="ListParagraph"/>
        <w:ind w:left="1364"/>
        <w:jc w:val="both"/>
      </w:pPr>
    </w:p>
    <w:p w14:paraId="6235F1BE" w14:textId="4ACE711E" w:rsidR="00057461" w:rsidRPr="00A74963" w:rsidRDefault="00057461" w:rsidP="000A3B47">
      <w:pPr>
        <w:pStyle w:val="ListParagraph"/>
        <w:numPr>
          <w:ilvl w:val="0"/>
          <w:numId w:val="1"/>
        </w:numPr>
        <w:jc w:val="both"/>
        <w:rPr>
          <w:b/>
        </w:rPr>
      </w:pPr>
      <w:r w:rsidRPr="00A74963">
        <w:rPr>
          <w:b/>
        </w:rPr>
        <w:t>Obsah ponuky</w:t>
      </w:r>
    </w:p>
    <w:p w14:paraId="6CD66390" w14:textId="77777777" w:rsidR="00FE202B" w:rsidRPr="00A74963" w:rsidRDefault="00FE202B" w:rsidP="00FE202B">
      <w:pPr>
        <w:pStyle w:val="ListParagraph"/>
        <w:ind w:left="644"/>
        <w:jc w:val="both"/>
        <w:rPr>
          <w:b/>
        </w:rPr>
      </w:pPr>
    </w:p>
    <w:p w14:paraId="485C195C" w14:textId="2E4E5078" w:rsidR="008C089F" w:rsidRDefault="00320D65" w:rsidP="008C089F">
      <w:pPr>
        <w:pStyle w:val="ListParagraph"/>
        <w:numPr>
          <w:ilvl w:val="1"/>
          <w:numId w:val="1"/>
        </w:numPr>
        <w:jc w:val="both"/>
      </w:pPr>
      <w:r>
        <w:t>V</w:t>
      </w:r>
      <w:r w:rsidR="00057461" w:rsidRPr="00A74963">
        <w:t xml:space="preserve">ypracovaná </w:t>
      </w:r>
      <w:r w:rsidR="00D70FB8" w:rsidRPr="00A74963">
        <w:t xml:space="preserve">cenová </w:t>
      </w:r>
      <w:r w:rsidR="00057461" w:rsidRPr="00A74963">
        <w:t xml:space="preserve">ponuka </w:t>
      </w:r>
      <w:r w:rsidR="00D70FB8" w:rsidRPr="00A74963">
        <w:t>v súlade s bodom 6 tejto výzvy,</w:t>
      </w:r>
      <w:r w:rsidR="00057461" w:rsidRPr="00A74963">
        <w:t xml:space="preserve"> podpísaná oprávnenou osobou konať v </w:t>
      </w:r>
      <w:r w:rsidR="001350CC" w:rsidRPr="00A74963">
        <w:t>mene</w:t>
      </w:r>
      <w:r w:rsidR="00057461" w:rsidRPr="00A74963">
        <w:t xml:space="preserve"> </w:t>
      </w:r>
      <w:r w:rsidR="00EF166D">
        <w:t>dodávateľa</w:t>
      </w:r>
      <w:r w:rsidR="00C42717" w:rsidRPr="00A74963">
        <w:t xml:space="preserve"> s uvedením</w:t>
      </w:r>
      <w:r w:rsidR="00057461" w:rsidRPr="00A74963">
        <w:t xml:space="preserve"> identifikačných údajov</w:t>
      </w:r>
      <w:r w:rsidR="00C42717" w:rsidRPr="00A74963">
        <w:t xml:space="preserve"> </w:t>
      </w:r>
      <w:r w:rsidR="00EF166D">
        <w:t>dodávateľa</w:t>
      </w:r>
      <w:r w:rsidR="00BB184D">
        <w:t>.</w:t>
      </w:r>
    </w:p>
    <w:p w14:paraId="7E8EE662" w14:textId="104A2AC8" w:rsidR="008C089F" w:rsidRPr="00A74963" w:rsidRDefault="008C089F" w:rsidP="008C089F">
      <w:pPr>
        <w:pStyle w:val="ListParagraph"/>
        <w:numPr>
          <w:ilvl w:val="1"/>
          <w:numId w:val="1"/>
        </w:numPr>
        <w:jc w:val="both"/>
      </w:pPr>
      <w:r>
        <w:t>K</w:t>
      </w:r>
      <w:r w:rsidRPr="008C089F">
        <w:t>ópia dokladu o oprávnení podnikať v predmete zákazky (stačí neoverená kópia).</w:t>
      </w:r>
    </w:p>
    <w:p w14:paraId="0EA350AA" w14:textId="77777777" w:rsidR="00D70FB8" w:rsidRPr="00A74963" w:rsidRDefault="00D70FB8" w:rsidP="00D70FB8">
      <w:pPr>
        <w:pStyle w:val="ListParagraph"/>
        <w:jc w:val="both"/>
      </w:pPr>
    </w:p>
    <w:p w14:paraId="58DB3FA9" w14:textId="77777777" w:rsidR="00057461" w:rsidRPr="00A74963" w:rsidRDefault="00057461" w:rsidP="000A3B47">
      <w:pPr>
        <w:pStyle w:val="ListParagraph"/>
        <w:numPr>
          <w:ilvl w:val="0"/>
          <w:numId w:val="1"/>
        </w:numPr>
        <w:jc w:val="both"/>
        <w:rPr>
          <w:b/>
        </w:rPr>
      </w:pPr>
      <w:r w:rsidRPr="00A74963">
        <w:rPr>
          <w:b/>
        </w:rPr>
        <w:t>Ďalšie informácie:</w:t>
      </w:r>
    </w:p>
    <w:p w14:paraId="601F251D" w14:textId="15BED621" w:rsidR="00EA46DC" w:rsidRDefault="00EA46DC" w:rsidP="00EA46DC">
      <w:pPr>
        <w:pStyle w:val="ListParagraph"/>
        <w:ind w:left="644"/>
        <w:jc w:val="both"/>
      </w:pPr>
      <w:r>
        <w:t>Verejný obstarávateľ podpíše s úspešným uchádzačom zmluvu o</w:t>
      </w:r>
      <w:r w:rsidR="00FE7019">
        <w:t> poskytnutí služieb</w:t>
      </w:r>
      <w:r>
        <w:t xml:space="preserve">, ktorá tvorí prílohu </w:t>
      </w:r>
      <w:r w:rsidRPr="00FF2CAE">
        <w:t>výzvy.</w:t>
      </w:r>
      <w:r w:rsidR="00343953" w:rsidRPr="00FF2CAE">
        <w:t xml:space="preserve"> Lehota na plnenie zmluvy je</w:t>
      </w:r>
      <w:r w:rsidR="00FF2CAE" w:rsidRPr="00FF2CAE">
        <w:t xml:space="preserve"> 12 mesiacov odo dňa objednania, najneskôr však do 30.4.2022</w:t>
      </w:r>
      <w:r w:rsidR="00343953" w:rsidRPr="00FF2CAE">
        <w:t>. Miestom plnenia zmluvy je sídlo verejného obstarávateľa podľa bodu 1. Výzvy.</w:t>
      </w:r>
    </w:p>
    <w:p w14:paraId="25DFB31C" w14:textId="77777777" w:rsidR="00EA46DC" w:rsidRDefault="00EA46DC" w:rsidP="00EA46DC">
      <w:pPr>
        <w:pStyle w:val="ListParagraph"/>
        <w:ind w:left="644"/>
        <w:jc w:val="both"/>
      </w:pPr>
    </w:p>
    <w:p w14:paraId="11E71064" w14:textId="77777777" w:rsidR="00EA46DC" w:rsidRDefault="00EA46DC" w:rsidP="00EA46DC">
      <w:pPr>
        <w:pStyle w:val="ListParagraph"/>
        <w:ind w:left="644"/>
        <w:jc w:val="both"/>
      </w:pPr>
      <w:r>
        <w:t xml:space="preserve">Verejný obstarávateľ si vyhradzuje právo zrušiť zákazku, pokiaľ príde k zmene okolností, za akých sa zákazka zadávala. Pokiaľ by verejný obstarávateľ mal prijať ponuku s cenou vyššou, ako je pre neho platný limit pre zadávanie zákazky s nízkou hodnotou postupom podľa §117 zákona o verejnom obstarávaní, tento postup </w:t>
      </w:r>
      <w:r>
        <w:lastRenderedPageBreak/>
        <w:t>zadávania zákazky zruší a predložené platné ponuky použije pre stanovenie predpokladanej hodnoty zákazky pre nové zadávanie zákazky postupmi zodpovedajúcimi pre novú predpokladanú hodnotu zákazky.</w:t>
      </w:r>
    </w:p>
    <w:p w14:paraId="09F8485D" w14:textId="14FCD514" w:rsidR="0003231F" w:rsidRDefault="0003231F" w:rsidP="00F703B2">
      <w:pPr>
        <w:pStyle w:val="ListParagraph"/>
        <w:ind w:left="644"/>
        <w:jc w:val="both"/>
      </w:pPr>
    </w:p>
    <w:p w14:paraId="42872A12" w14:textId="277AB900" w:rsidR="0003231F" w:rsidRDefault="0003231F" w:rsidP="0003231F">
      <w:pPr>
        <w:ind w:left="644"/>
        <w:rPr>
          <w:bCs/>
        </w:rPr>
      </w:pPr>
      <w:r>
        <w:rPr>
          <w:bCs/>
        </w:rPr>
        <w:t>Identifikácia postupu VO v rámci systému ITMS2014+: VO10269440</w:t>
      </w:r>
    </w:p>
    <w:p w14:paraId="2A180C38" w14:textId="68FA9386" w:rsidR="00F756F4" w:rsidRPr="0003231F" w:rsidRDefault="00F756F4" w:rsidP="0003231F">
      <w:pPr>
        <w:ind w:left="644"/>
        <w:rPr>
          <w:bCs/>
        </w:rPr>
      </w:pPr>
      <w:r>
        <w:rPr>
          <w:bCs/>
        </w:rPr>
        <w:t xml:space="preserve">Kód projektu v rámci ITMS2014+: </w:t>
      </w:r>
      <w:r w:rsidR="007D4797" w:rsidRPr="007D4797">
        <w:rPr>
          <w:bCs/>
        </w:rPr>
        <w:t>313011W580</w:t>
      </w:r>
    </w:p>
    <w:p w14:paraId="0778BB75" w14:textId="77777777" w:rsidR="006F4375" w:rsidRPr="00A74963" w:rsidRDefault="006F4375" w:rsidP="00F703B2">
      <w:pPr>
        <w:tabs>
          <w:tab w:val="left" w:pos="426"/>
          <w:tab w:val="left" w:pos="709"/>
        </w:tabs>
        <w:jc w:val="both"/>
        <w:rPr>
          <w:b/>
          <w:bCs/>
        </w:rPr>
      </w:pPr>
    </w:p>
    <w:p w14:paraId="32685763" w14:textId="77777777" w:rsidR="00594C9E" w:rsidRDefault="00594C9E" w:rsidP="00F703B2">
      <w:pPr>
        <w:tabs>
          <w:tab w:val="left" w:pos="426"/>
          <w:tab w:val="left" w:pos="709"/>
        </w:tabs>
        <w:jc w:val="both"/>
        <w:rPr>
          <w:b/>
        </w:rPr>
      </w:pPr>
    </w:p>
    <w:p w14:paraId="477C80C6" w14:textId="64C9F27B" w:rsidR="00057461" w:rsidRPr="00A74963" w:rsidRDefault="008C0212" w:rsidP="00F703B2">
      <w:pPr>
        <w:tabs>
          <w:tab w:val="left" w:pos="426"/>
          <w:tab w:val="left" w:pos="709"/>
        </w:tabs>
        <w:jc w:val="both"/>
        <w:rPr>
          <w:b/>
        </w:rPr>
      </w:pPr>
      <w:r w:rsidRPr="00A74963">
        <w:rPr>
          <w:b/>
        </w:rPr>
        <w:t>Prílohy výzvy:</w:t>
      </w:r>
    </w:p>
    <w:p w14:paraId="45692818" w14:textId="77777777" w:rsidR="00444C05" w:rsidRDefault="00444C05" w:rsidP="00444C05">
      <w:pPr>
        <w:pStyle w:val="ListParagraph"/>
        <w:numPr>
          <w:ilvl w:val="0"/>
          <w:numId w:val="5"/>
        </w:numPr>
        <w:tabs>
          <w:tab w:val="left" w:pos="426"/>
          <w:tab w:val="left" w:pos="709"/>
        </w:tabs>
        <w:jc w:val="both"/>
      </w:pPr>
      <w:r w:rsidRPr="008217BA">
        <w:t>Návrh plnenia súťažných kritérií</w:t>
      </w:r>
    </w:p>
    <w:p w14:paraId="11CAB1F6" w14:textId="7FA3B129" w:rsidR="00B64E49" w:rsidRDefault="00444C05" w:rsidP="00444C05">
      <w:pPr>
        <w:pStyle w:val="ListParagraph"/>
        <w:numPr>
          <w:ilvl w:val="0"/>
          <w:numId w:val="5"/>
        </w:numPr>
        <w:tabs>
          <w:tab w:val="left" w:pos="426"/>
          <w:tab w:val="left" w:pos="709"/>
        </w:tabs>
        <w:jc w:val="both"/>
      </w:pPr>
      <w:r>
        <w:t>Zmluva o</w:t>
      </w:r>
      <w:r w:rsidR="00FE7019">
        <w:t> poskytnutí služieb</w:t>
      </w:r>
    </w:p>
    <w:p w14:paraId="1D2000DB" w14:textId="6FCD93B8" w:rsidR="005426AA" w:rsidRDefault="005426AA" w:rsidP="005426AA">
      <w:pPr>
        <w:pStyle w:val="ListParagraph"/>
        <w:tabs>
          <w:tab w:val="left" w:pos="426"/>
          <w:tab w:val="left" w:pos="709"/>
        </w:tabs>
        <w:ind w:left="780"/>
        <w:jc w:val="both"/>
      </w:pPr>
    </w:p>
    <w:p w14:paraId="2DFE0443" w14:textId="04F64227" w:rsidR="005426AA" w:rsidRDefault="005426AA" w:rsidP="00B529B9">
      <w:pPr>
        <w:tabs>
          <w:tab w:val="left" w:pos="426"/>
          <w:tab w:val="left" w:pos="709"/>
        </w:tabs>
        <w:jc w:val="both"/>
      </w:pPr>
    </w:p>
    <w:p w14:paraId="6AE8C56D" w14:textId="77777777" w:rsidR="00E839FE" w:rsidRPr="00A74963" w:rsidRDefault="00E839FE" w:rsidP="00F703B2">
      <w:pPr>
        <w:jc w:val="both"/>
        <w:rPr>
          <w:bCs/>
        </w:rPr>
      </w:pPr>
    </w:p>
    <w:p w14:paraId="30FDDB5B" w14:textId="5690B552" w:rsidR="00B64E49" w:rsidRDefault="00265263" w:rsidP="002D4E67">
      <w:pPr>
        <w:jc w:val="both"/>
        <w:rPr>
          <w:bCs/>
        </w:rPr>
      </w:pPr>
      <w:r w:rsidRPr="00A74963">
        <w:rPr>
          <w:bCs/>
        </w:rPr>
        <w:t xml:space="preserve">     </w:t>
      </w:r>
      <w:r w:rsidR="00B64E49" w:rsidRPr="001036FC">
        <w:rPr>
          <w:bCs/>
        </w:rPr>
        <w:t>Trnava</w:t>
      </w:r>
      <w:r w:rsidR="004C709E" w:rsidRPr="001036FC">
        <w:rPr>
          <w:bCs/>
        </w:rPr>
        <w:t xml:space="preserve">, </w:t>
      </w:r>
      <w:r w:rsidR="00444C05">
        <w:rPr>
          <w:bCs/>
        </w:rPr>
        <w:t>30</w:t>
      </w:r>
      <w:r w:rsidR="007237C7" w:rsidRPr="001036FC">
        <w:rPr>
          <w:bCs/>
        </w:rPr>
        <w:t>.</w:t>
      </w:r>
      <w:r w:rsidR="00EF19C0">
        <w:rPr>
          <w:bCs/>
        </w:rPr>
        <w:t>0</w:t>
      </w:r>
      <w:r w:rsidR="00BF5D67">
        <w:rPr>
          <w:bCs/>
        </w:rPr>
        <w:t>6</w:t>
      </w:r>
      <w:r w:rsidR="007237C7" w:rsidRPr="001036FC">
        <w:rPr>
          <w:bCs/>
        </w:rPr>
        <w:t>.20</w:t>
      </w:r>
      <w:r w:rsidR="00BF5D67">
        <w:rPr>
          <w:bCs/>
        </w:rPr>
        <w:t>20</w:t>
      </w:r>
      <w:r w:rsidRPr="00A74963">
        <w:rPr>
          <w:bCs/>
        </w:rPr>
        <w:tab/>
      </w:r>
      <w:r w:rsidRPr="00A74963">
        <w:rPr>
          <w:bCs/>
        </w:rPr>
        <w:tab/>
      </w:r>
      <w:r w:rsidRPr="00A74963">
        <w:rPr>
          <w:bCs/>
        </w:rPr>
        <w:tab/>
      </w:r>
      <w:r w:rsidRPr="00A74963">
        <w:rPr>
          <w:bCs/>
        </w:rPr>
        <w:tab/>
      </w:r>
      <w:r w:rsidRPr="00A74963">
        <w:rPr>
          <w:bCs/>
        </w:rPr>
        <w:tab/>
      </w:r>
      <w:r w:rsidRPr="00A74963">
        <w:rPr>
          <w:bCs/>
        </w:rPr>
        <w:tab/>
      </w:r>
      <w:r w:rsidR="00B64E49">
        <w:rPr>
          <w:bCs/>
        </w:rPr>
        <w:t xml:space="preserve">       Ing. </w:t>
      </w:r>
      <w:r w:rsidR="001844C3">
        <w:rPr>
          <w:bCs/>
        </w:rPr>
        <w:t>Milan Kánya</w:t>
      </w:r>
    </w:p>
    <w:p w14:paraId="4E8385CE" w14:textId="19CF3D50" w:rsidR="007728EA" w:rsidRDefault="00B64E49" w:rsidP="002D4E67">
      <w:pPr>
        <w:jc w:val="both"/>
        <w:rPr>
          <w:bCs/>
        </w:rPr>
      </w:pPr>
      <w:r>
        <w:rPr>
          <w:bCs/>
        </w:rPr>
        <w:tab/>
      </w:r>
      <w:r>
        <w:rPr>
          <w:bCs/>
        </w:rPr>
        <w:tab/>
      </w:r>
      <w:r>
        <w:rPr>
          <w:bCs/>
        </w:rPr>
        <w:tab/>
      </w:r>
      <w:r>
        <w:rPr>
          <w:bCs/>
        </w:rPr>
        <w:tab/>
      </w:r>
      <w:r>
        <w:rPr>
          <w:bCs/>
        </w:rPr>
        <w:tab/>
      </w:r>
      <w:r>
        <w:rPr>
          <w:bCs/>
        </w:rPr>
        <w:tab/>
      </w:r>
      <w:r>
        <w:rPr>
          <w:bCs/>
        </w:rPr>
        <w:tab/>
      </w:r>
      <w:r>
        <w:rPr>
          <w:bCs/>
        </w:rPr>
        <w:tab/>
      </w:r>
      <w:r>
        <w:rPr>
          <w:bCs/>
        </w:rPr>
        <w:tab/>
      </w:r>
      <w:r w:rsidR="001844C3">
        <w:rPr>
          <w:bCs/>
        </w:rPr>
        <w:t xml:space="preserve">     člen</w:t>
      </w:r>
      <w:r>
        <w:rPr>
          <w:bCs/>
        </w:rPr>
        <w:t xml:space="preserve"> predstavenstva</w:t>
      </w:r>
    </w:p>
    <w:p w14:paraId="704EB25C" w14:textId="161D792C" w:rsidR="007628F1" w:rsidRDefault="007628F1" w:rsidP="002D4E67">
      <w:pPr>
        <w:jc w:val="both"/>
        <w:rPr>
          <w:bCs/>
        </w:rPr>
      </w:pPr>
    </w:p>
    <w:p w14:paraId="03BE494E" w14:textId="360EF148" w:rsidR="007628F1" w:rsidRDefault="007628F1" w:rsidP="002D4E67">
      <w:pPr>
        <w:jc w:val="both"/>
        <w:rPr>
          <w:bCs/>
        </w:rPr>
      </w:pPr>
    </w:p>
    <w:p w14:paraId="764B169E" w14:textId="39AFA5D5" w:rsidR="007628F1" w:rsidRDefault="007628F1" w:rsidP="002D4E67">
      <w:pPr>
        <w:jc w:val="both"/>
        <w:rPr>
          <w:bCs/>
        </w:rPr>
      </w:pPr>
    </w:p>
    <w:p w14:paraId="2279AEBA" w14:textId="3130E0F3" w:rsidR="007628F1" w:rsidRDefault="007628F1" w:rsidP="002D4E67">
      <w:pPr>
        <w:jc w:val="both"/>
        <w:rPr>
          <w:bCs/>
        </w:rPr>
      </w:pPr>
    </w:p>
    <w:p w14:paraId="3B3299C7" w14:textId="1F42366B" w:rsidR="007628F1" w:rsidRDefault="007628F1">
      <w:pPr>
        <w:spacing w:after="200" w:line="360" w:lineRule="auto"/>
        <w:rPr>
          <w:bCs/>
        </w:rPr>
      </w:pPr>
      <w:r>
        <w:rPr>
          <w:bCs/>
        </w:rPr>
        <w:br w:type="page"/>
      </w:r>
    </w:p>
    <w:p w14:paraId="4A2E7984" w14:textId="71230218" w:rsidR="007628F1" w:rsidRDefault="007628F1" w:rsidP="002D4E67">
      <w:pPr>
        <w:jc w:val="both"/>
        <w:rPr>
          <w:bCs/>
        </w:rPr>
      </w:pPr>
    </w:p>
    <w:p w14:paraId="67143DCA" w14:textId="4E8FF3FC" w:rsidR="008C089F" w:rsidRDefault="00BB184D" w:rsidP="002D4E67">
      <w:pPr>
        <w:jc w:val="both"/>
        <w:rPr>
          <w:bCs/>
        </w:rPr>
      </w:pPr>
      <w:r>
        <w:rPr>
          <w:bCs/>
        </w:rPr>
        <w:t>Príloha č. 1 Výzvy</w:t>
      </w:r>
    </w:p>
    <w:p w14:paraId="638646DD" w14:textId="77777777" w:rsidR="00A53DF8" w:rsidRDefault="00A53DF8" w:rsidP="00A53DF8">
      <w:pPr>
        <w:jc w:val="both"/>
        <w:rPr>
          <w:b/>
        </w:rPr>
      </w:pPr>
      <w:r>
        <w:rPr>
          <w:b/>
        </w:rPr>
        <w:t>Návrh plnenia súťažných kritérií</w:t>
      </w:r>
    </w:p>
    <w:p w14:paraId="68636921" w14:textId="1015A304" w:rsidR="00ED76F0" w:rsidRPr="00BB184D" w:rsidRDefault="00ED76F0" w:rsidP="002D4E67">
      <w:pPr>
        <w:jc w:val="both"/>
        <w:rPr>
          <w:b/>
        </w:rPr>
      </w:pPr>
    </w:p>
    <w:p w14:paraId="4FDBE4B9" w14:textId="41E25DE8" w:rsidR="00BB184D" w:rsidRDefault="00BB184D" w:rsidP="002D4E67">
      <w:pPr>
        <w:jc w:val="both"/>
        <w:rPr>
          <w:bC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52"/>
        <w:gridCol w:w="1417"/>
        <w:gridCol w:w="851"/>
        <w:gridCol w:w="850"/>
        <w:gridCol w:w="709"/>
        <w:gridCol w:w="2268"/>
      </w:tblGrid>
      <w:tr w:rsidR="00E54329" w:rsidRPr="007E68B0" w14:paraId="7C0D4C6B" w14:textId="77777777" w:rsidTr="00A611A9">
        <w:trPr>
          <w:trHeight w:val="1134"/>
        </w:trPr>
        <w:tc>
          <w:tcPr>
            <w:tcW w:w="3261" w:type="dxa"/>
            <w:gridSpan w:val="2"/>
            <w:tcBorders>
              <w:top w:val="nil"/>
              <w:left w:val="nil"/>
              <w:bottom w:val="nil"/>
              <w:right w:val="single" w:sz="4" w:space="0" w:color="auto"/>
            </w:tcBorders>
            <w:tcMar>
              <w:top w:w="57" w:type="dxa"/>
              <w:left w:w="0" w:type="dxa"/>
              <w:bottom w:w="57" w:type="dxa"/>
            </w:tcMar>
          </w:tcPr>
          <w:p w14:paraId="16CA784E" w14:textId="77777777" w:rsidR="00E54329" w:rsidRPr="007E68B0" w:rsidRDefault="00E54329" w:rsidP="00A611A9">
            <w:pPr>
              <w:spacing w:before="120"/>
              <w:ind w:left="360"/>
              <w:jc w:val="right"/>
            </w:pPr>
            <w:r w:rsidRPr="007E68B0">
              <w:rPr>
                <w:sz w:val="22"/>
                <w:szCs w:val="22"/>
              </w:rPr>
              <w:t xml:space="preserve">Uchádzač </w:t>
            </w:r>
          </w:p>
        </w:tc>
        <w:tc>
          <w:tcPr>
            <w:tcW w:w="6095" w:type="dxa"/>
            <w:gridSpan w:val="5"/>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0760E3E" w14:textId="77777777" w:rsidR="00E54329" w:rsidRPr="007E68B0" w:rsidRDefault="00E54329" w:rsidP="00A611A9">
            <w:pPr>
              <w:spacing w:before="120"/>
              <w:ind w:left="360"/>
              <w:rPr>
                <w:b/>
                <w:caps/>
              </w:rPr>
            </w:pPr>
          </w:p>
        </w:tc>
      </w:tr>
      <w:tr w:rsidR="00E54329" w:rsidRPr="007E68B0" w14:paraId="29896828" w14:textId="77777777" w:rsidTr="00A611A9">
        <w:tc>
          <w:tcPr>
            <w:tcW w:w="3261" w:type="dxa"/>
            <w:gridSpan w:val="2"/>
            <w:tcBorders>
              <w:top w:val="nil"/>
              <w:left w:val="nil"/>
              <w:bottom w:val="nil"/>
              <w:right w:val="nil"/>
            </w:tcBorders>
            <w:tcMar>
              <w:top w:w="0" w:type="dxa"/>
              <w:left w:w="0" w:type="dxa"/>
              <w:bottom w:w="0" w:type="dxa"/>
            </w:tcMar>
          </w:tcPr>
          <w:p w14:paraId="2539944B" w14:textId="77777777" w:rsidR="00E54329" w:rsidRPr="007E68B0" w:rsidRDefault="00E54329" w:rsidP="00A611A9">
            <w:pPr>
              <w:spacing w:before="120"/>
              <w:ind w:left="360"/>
              <w:jc w:val="right"/>
            </w:pPr>
          </w:p>
        </w:tc>
        <w:tc>
          <w:tcPr>
            <w:tcW w:w="6095" w:type="dxa"/>
            <w:gridSpan w:val="5"/>
            <w:tcBorders>
              <w:top w:val="single" w:sz="4" w:space="0" w:color="auto"/>
              <w:left w:val="nil"/>
              <w:bottom w:val="single" w:sz="4" w:space="0" w:color="auto"/>
              <w:right w:val="nil"/>
            </w:tcBorders>
            <w:tcMar>
              <w:top w:w="0" w:type="dxa"/>
              <w:bottom w:w="0" w:type="dxa"/>
            </w:tcMar>
          </w:tcPr>
          <w:p w14:paraId="2CFAB89F" w14:textId="77777777" w:rsidR="00E54329" w:rsidRPr="007E68B0" w:rsidRDefault="00E54329" w:rsidP="00A611A9">
            <w:pPr>
              <w:spacing w:before="120"/>
              <w:ind w:left="360"/>
              <w:rPr>
                <w:b/>
              </w:rPr>
            </w:pPr>
          </w:p>
        </w:tc>
      </w:tr>
      <w:tr w:rsidR="00E54329" w:rsidRPr="007E68B0" w14:paraId="5C0407EB" w14:textId="77777777" w:rsidTr="00A611A9">
        <w:trPr>
          <w:trHeight w:val="217"/>
        </w:trPr>
        <w:tc>
          <w:tcPr>
            <w:tcW w:w="3261" w:type="dxa"/>
            <w:gridSpan w:val="2"/>
            <w:tcBorders>
              <w:top w:val="nil"/>
              <w:left w:val="nil"/>
              <w:bottom w:val="nil"/>
              <w:right w:val="single" w:sz="4" w:space="0" w:color="auto"/>
            </w:tcBorders>
            <w:tcMar>
              <w:top w:w="57" w:type="dxa"/>
              <w:left w:w="0" w:type="dxa"/>
              <w:bottom w:w="57" w:type="dxa"/>
            </w:tcMar>
          </w:tcPr>
          <w:p w14:paraId="176D8972" w14:textId="5ADE7857" w:rsidR="00E54329" w:rsidRPr="007E68B0" w:rsidRDefault="00E54329" w:rsidP="00A611A9">
            <w:pPr>
              <w:spacing w:before="120"/>
              <w:ind w:left="360"/>
              <w:jc w:val="right"/>
            </w:pPr>
            <w:r w:rsidRPr="007E68B0">
              <w:rPr>
                <w:sz w:val="22"/>
                <w:szCs w:val="22"/>
              </w:rPr>
              <w:t>Kritérium na vyhodnotenie ponúk</w:t>
            </w:r>
            <w:r>
              <w:rPr>
                <w:sz w:val="22"/>
                <w:szCs w:val="22"/>
              </w:rPr>
              <w:t xml:space="preserve"> (stanovenie PHZ)</w:t>
            </w:r>
          </w:p>
        </w:tc>
        <w:tc>
          <w:tcPr>
            <w:tcW w:w="6095" w:type="dxa"/>
            <w:gridSpan w:val="5"/>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03E95C1" w14:textId="230CC926" w:rsidR="00E54329" w:rsidRPr="007E68B0" w:rsidRDefault="00E54329" w:rsidP="00A611A9">
            <w:pPr>
              <w:spacing w:before="120"/>
              <w:ind w:left="33"/>
              <w:jc w:val="center"/>
              <w:rPr>
                <w:caps/>
              </w:rPr>
            </w:pPr>
            <w:r w:rsidRPr="007E68B0">
              <w:rPr>
                <w:caps/>
                <w:sz w:val="22"/>
                <w:szCs w:val="22"/>
              </w:rPr>
              <w:t xml:space="preserve">CENA za predmet zákazky </w:t>
            </w:r>
            <w:r>
              <w:rPr>
                <w:caps/>
                <w:sz w:val="22"/>
                <w:szCs w:val="22"/>
              </w:rPr>
              <w:t>BEZ</w:t>
            </w:r>
            <w:r w:rsidRPr="007E68B0">
              <w:rPr>
                <w:caps/>
                <w:sz w:val="22"/>
                <w:szCs w:val="22"/>
              </w:rPr>
              <w:t xml:space="preserve"> DPH</w:t>
            </w:r>
          </w:p>
        </w:tc>
      </w:tr>
      <w:tr w:rsidR="00E54329" w:rsidRPr="007E68B0" w14:paraId="6E623242" w14:textId="77777777" w:rsidTr="00ED76F0">
        <w:trPr>
          <w:gridAfter w:val="2"/>
          <w:wAfter w:w="2977" w:type="dxa"/>
          <w:trHeight w:val="217"/>
        </w:trPr>
        <w:tc>
          <w:tcPr>
            <w:tcW w:w="3261" w:type="dxa"/>
            <w:gridSpan w:val="2"/>
            <w:tcBorders>
              <w:top w:val="nil"/>
              <w:left w:val="nil"/>
              <w:bottom w:val="nil"/>
              <w:right w:val="single" w:sz="4" w:space="0" w:color="auto"/>
            </w:tcBorders>
            <w:tcMar>
              <w:top w:w="57" w:type="dxa"/>
              <w:left w:w="0" w:type="dxa"/>
              <w:bottom w:w="57" w:type="dxa"/>
            </w:tcMar>
          </w:tcPr>
          <w:p w14:paraId="21B0B769" w14:textId="77777777" w:rsidR="00E54329" w:rsidRPr="007E68B0" w:rsidRDefault="00E54329" w:rsidP="00A611A9">
            <w:pPr>
              <w:spacing w:before="120"/>
              <w:ind w:left="360"/>
              <w:jc w:val="right"/>
            </w:pPr>
            <w:r>
              <w:rPr>
                <w:sz w:val="22"/>
                <w:szCs w:val="22"/>
              </w:rPr>
              <w:t>Je uchádzač platiteľom DPH</w:t>
            </w:r>
            <w:r w:rsidRPr="007E68B0">
              <w:rPr>
                <w:rStyle w:val="FootnoteReference"/>
                <w:sz w:val="22"/>
                <w:szCs w:val="22"/>
              </w:rPr>
              <w:footnoteReference w:id="1"/>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13790659" w14:textId="77777777" w:rsidR="00E54329" w:rsidRPr="007E68B0" w:rsidRDefault="00E54329" w:rsidP="00A611A9">
            <w:pPr>
              <w:pStyle w:val="SPNadpis4"/>
              <w:numPr>
                <w:ilvl w:val="0"/>
                <w:numId w:val="0"/>
              </w:numPr>
              <w:ind w:left="142"/>
              <w:rPr>
                <w:rFonts w:ascii="Times New Roman" w:hAnsi="Times New Roman" w:cs="Times New Roman"/>
                <w:sz w:val="22"/>
                <w:szCs w:val="22"/>
                <w:lang w:val="sk-SK"/>
              </w:rPr>
            </w:pPr>
            <w:r w:rsidRPr="007E68B0">
              <w:rPr>
                <w:rFonts w:ascii="Times New Roman" w:hAnsi="Times New Roman" w:cs="Times New Roman"/>
                <w:sz w:val="22"/>
                <w:szCs w:val="22"/>
                <w:lang w:val="sk-SK"/>
              </w:rPr>
              <w:t>ÁNO</w:t>
            </w:r>
          </w:p>
        </w:tc>
        <w:tc>
          <w:tcPr>
            <w:tcW w:w="1701" w:type="dxa"/>
            <w:gridSpan w:val="2"/>
            <w:tcBorders>
              <w:top w:val="single" w:sz="4" w:space="0" w:color="auto"/>
              <w:left w:val="single" w:sz="4" w:space="0" w:color="auto"/>
              <w:bottom w:val="single" w:sz="4" w:space="0" w:color="auto"/>
              <w:right w:val="single" w:sz="4" w:space="0" w:color="auto"/>
            </w:tcBorders>
          </w:tcPr>
          <w:p w14:paraId="24F53796" w14:textId="77777777" w:rsidR="00E54329" w:rsidRPr="007E68B0" w:rsidRDefault="00E54329" w:rsidP="00A611A9">
            <w:pPr>
              <w:pStyle w:val="SPNadpis4"/>
              <w:numPr>
                <w:ilvl w:val="0"/>
                <w:numId w:val="0"/>
              </w:numPr>
              <w:ind w:left="142"/>
              <w:rPr>
                <w:rFonts w:ascii="Times New Roman" w:hAnsi="Times New Roman" w:cs="Times New Roman"/>
                <w:sz w:val="22"/>
                <w:szCs w:val="22"/>
                <w:lang w:val="sk-SK"/>
              </w:rPr>
            </w:pPr>
            <w:r w:rsidRPr="007E68B0">
              <w:rPr>
                <w:rFonts w:ascii="Times New Roman" w:hAnsi="Times New Roman" w:cs="Times New Roman"/>
                <w:sz w:val="22"/>
                <w:szCs w:val="22"/>
                <w:lang w:val="sk-SK"/>
              </w:rPr>
              <w:t>NIE</w:t>
            </w:r>
          </w:p>
        </w:tc>
      </w:tr>
      <w:tr w:rsidR="00ED76F0" w:rsidRPr="007E68B0" w14:paraId="380F9879" w14:textId="77777777" w:rsidTr="00ED76F0">
        <w:trPr>
          <w:gridAfter w:val="2"/>
          <w:wAfter w:w="2977" w:type="dxa"/>
          <w:trHeight w:val="217"/>
        </w:trPr>
        <w:tc>
          <w:tcPr>
            <w:tcW w:w="3261" w:type="dxa"/>
            <w:gridSpan w:val="2"/>
            <w:tcBorders>
              <w:top w:val="nil"/>
              <w:left w:val="nil"/>
              <w:bottom w:val="nil"/>
              <w:right w:val="nil"/>
            </w:tcBorders>
            <w:tcMar>
              <w:top w:w="57" w:type="dxa"/>
              <w:left w:w="0" w:type="dxa"/>
              <w:bottom w:w="57" w:type="dxa"/>
            </w:tcMar>
          </w:tcPr>
          <w:p w14:paraId="271F5B31" w14:textId="77777777" w:rsidR="00ED76F0" w:rsidRDefault="00ED76F0" w:rsidP="00A611A9">
            <w:pPr>
              <w:spacing w:before="120"/>
              <w:ind w:left="360"/>
              <w:jc w:val="right"/>
            </w:pPr>
          </w:p>
        </w:tc>
        <w:tc>
          <w:tcPr>
            <w:tcW w:w="1417" w:type="dxa"/>
            <w:tcBorders>
              <w:top w:val="single" w:sz="4" w:space="0" w:color="auto"/>
              <w:left w:val="nil"/>
              <w:bottom w:val="nil"/>
              <w:right w:val="nil"/>
            </w:tcBorders>
            <w:tcMar>
              <w:top w:w="57" w:type="dxa"/>
              <w:bottom w:w="57" w:type="dxa"/>
            </w:tcMar>
          </w:tcPr>
          <w:p w14:paraId="78FA2CEE" w14:textId="77777777" w:rsidR="00ED76F0" w:rsidRPr="007E68B0" w:rsidRDefault="00ED76F0" w:rsidP="00A611A9">
            <w:pPr>
              <w:pStyle w:val="SPNadpis4"/>
              <w:numPr>
                <w:ilvl w:val="0"/>
                <w:numId w:val="0"/>
              </w:numPr>
              <w:ind w:left="142"/>
              <w:rPr>
                <w:rFonts w:ascii="Times New Roman" w:hAnsi="Times New Roman" w:cs="Times New Roman"/>
                <w:sz w:val="22"/>
                <w:szCs w:val="22"/>
                <w:lang w:val="sk-SK"/>
              </w:rPr>
            </w:pPr>
          </w:p>
        </w:tc>
        <w:tc>
          <w:tcPr>
            <w:tcW w:w="1701" w:type="dxa"/>
            <w:gridSpan w:val="2"/>
            <w:tcBorders>
              <w:top w:val="single" w:sz="4" w:space="0" w:color="auto"/>
              <w:left w:val="nil"/>
              <w:bottom w:val="nil"/>
              <w:right w:val="nil"/>
            </w:tcBorders>
          </w:tcPr>
          <w:p w14:paraId="309AA744" w14:textId="77777777" w:rsidR="00ED76F0" w:rsidRPr="007E68B0" w:rsidRDefault="00ED76F0" w:rsidP="00A611A9">
            <w:pPr>
              <w:pStyle w:val="SPNadpis4"/>
              <w:numPr>
                <w:ilvl w:val="0"/>
                <w:numId w:val="0"/>
              </w:numPr>
              <w:ind w:left="142"/>
              <w:rPr>
                <w:rFonts w:ascii="Times New Roman" w:hAnsi="Times New Roman" w:cs="Times New Roman"/>
                <w:sz w:val="22"/>
                <w:szCs w:val="22"/>
                <w:lang w:val="sk-SK"/>
              </w:rPr>
            </w:pPr>
          </w:p>
        </w:tc>
      </w:tr>
      <w:tr w:rsidR="00E54329" w:rsidRPr="007E68B0" w14:paraId="2B7E6154" w14:textId="77777777" w:rsidTr="00ED76F0">
        <w:trPr>
          <w:trHeight w:val="186"/>
        </w:trPr>
        <w:tc>
          <w:tcPr>
            <w:tcW w:w="3261" w:type="dxa"/>
            <w:gridSpan w:val="2"/>
            <w:tcBorders>
              <w:top w:val="nil"/>
              <w:left w:val="nil"/>
              <w:bottom w:val="nil"/>
              <w:right w:val="single" w:sz="4" w:space="0" w:color="auto"/>
            </w:tcBorders>
            <w:shd w:val="clear" w:color="auto" w:fill="auto"/>
            <w:tcMar>
              <w:top w:w="57" w:type="dxa"/>
              <w:left w:w="0" w:type="dxa"/>
              <w:bottom w:w="57" w:type="dxa"/>
            </w:tcMar>
          </w:tcPr>
          <w:p w14:paraId="656B98CF" w14:textId="77777777" w:rsidR="00E54329" w:rsidRDefault="00E54329" w:rsidP="00A611A9">
            <w:pPr>
              <w:spacing w:before="120"/>
              <w:ind w:left="360"/>
            </w:pPr>
          </w:p>
          <w:p w14:paraId="482EF3BB" w14:textId="24B72696" w:rsidR="00ED76F0" w:rsidRPr="007E68B0" w:rsidRDefault="00ED76F0" w:rsidP="00ED76F0">
            <w:pPr>
              <w:spacing w:before="120"/>
              <w:ind w:left="360"/>
              <w:jc w:val="right"/>
            </w:pPr>
            <w:r>
              <w:rPr>
                <w:sz w:val="22"/>
                <w:szCs w:val="22"/>
              </w:rPr>
              <w:t>Predmet zákazky</w:t>
            </w:r>
          </w:p>
        </w:tc>
        <w:tc>
          <w:tcPr>
            <w:tcW w:w="6095" w:type="dxa"/>
            <w:gridSpan w:val="5"/>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491A2F" w14:textId="7C1C8DF9" w:rsidR="00E54329" w:rsidRPr="007E68B0" w:rsidRDefault="00ED76F0" w:rsidP="00ED76F0">
            <w:pPr>
              <w:spacing w:before="120"/>
            </w:pPr>
            <w:r w:rsidRPr="00ED76F0">
              <w:rPr>
                <w:sz w:val="22"/>
                <w:szCs w:val="22"/>
              </w:rPr>
              <w:t>Terestrické mapovanie</w:t>
            </w:r>
            <w:r w:rsidR="002246EA">
              <w:rPr>
                <w:sz w:val="22"/>
                <w:szCs w:val="22"/>
              </w:rPr>
              <w:t xml:space="preserve"> signatúr</w:t>
            </w:r>
            <w:r w:rsidRPr="00ED76F0">
              <w:rPr>
                <w:sz w:val="22"/>
                <w:szCs w:val="22"/>
              </w:rPr>
              <w:t xml:space="preserve"> pre spracovanie údajov DPZ</w:t>
            </w:r>
          </w:p>
        </w:tc>
      </w:tr>
      <w:tr w:rsidR="00ED76F0" w:rsidRPr="007E68B0" w14:paraId="41B5B2FD" w14:textId="77777777" w:rsidTr="00ED76F0">
        <w:trPr>
          <w:trHeight w:val="186"/>
        </w:trPr>
        <w:tc>
          <w:tcPr>
            <w:tcW w:w="3261" w:type="dxa"/>
            <w:gridSpan w:val="2"/>
            <w:tcBorders>
              <w:top w:val="nil"/>
              <w:left w:val="nil"/>
              <w:bottom w:val="single" w:sz="4" w:space="0" w:color="auto"/>
              <w:right w:val="nil"/>
            </w:tcBorders>
            <w:shd w:val="clear" w:color="auto" w:fill="auto"/>
            <w:tcMar>
              <w:top w:w="57" w:type="dxa"/>
              <w:left w:w="0" w:type="dxa"/>
              <w:bottom w:w="57" w:type="dxa"/>
            </w:tcMar>
          </w:tcPr>
          <w:p w14:paraId="5A37D0A4" w14:textId="77777777" w:rsidR="00ED76F0" w:rsidRDefault="00ED76F0" w:rsidP="00A611A9">
            <w:pPr>
              <w:spacing w:before="120"/>
              <w:ind w:left="360"/>
            </w:pPr>
          </w:p>
        </w:tc>
        <w:tc>
          <w:tcPr>
            <w:tcW w:w="6095" w:type="dxa"/>
            <w:gridSpan w:val="5"/>
            <w:tcBorders>
              <w:top w:val="nil"/>
              <w:left w:val="nil"/>
              <w:bottom w:val="single" w:sz="4" w:space="0" w:color="auto"/>
              <w:right w:val="nil"/>
            </w:tcBorders>
            <w:shd w:val="clear" w:color="auto" w:fill="auto"/>
            <w:tcMar>
              <w:top w:w="57" w:type="dxa"/>
              <w:bottom w:w="57" w:type="dxa"/>
            </w:tcMar>
          </w:tcPr>
          <w:p w14:paraId="2A4C0702" w14:textId="77777777" w:rsidR="00ED76F0" w:rsidRPr="00ED76F0" w:rsidRDefault="00ED76F0" w:rsidP="00ED76F0">
            <w:pPr>
              <w:spacing w:before="120"/>
            </w:pPr>
          </w:p>
        </w:tc>
      </w:tr>
      <w:tr w:rsidR="00E54329" w:rsidRPr="007E68B0" w14:paraId="059DFA92" w14:textId="77777777" w:rsidTr="00A611A9">
        <w:trPr>
          <w:trHeight w:val="567"/>
        </w:trPr>
        <w:tc>
          <w:tcPr>
            <w:tcW w:w="709" w:type="dxa"/>
            <w:tcBorders>
              <w:top w:val="single" w:sz="4" w:space="0" w:color="auto"/>
            </w:tcBorders>
            <w:shd w:val="clear" w:color="auto" w:fill="auto"/>
            <w:tcMar>
              <w:top w:w="57" w:type="dxa"/>
              <w:left w:w="113" w:type="dxa"/>
              <w:bottom w:w="57" w:type="dxa"/>
            </w:tcMar>
            <w:vAlign w:val="center"/>
          </w:tcPr>
          <w:p w14:paraId="2A68AEB4" w14:textId="77777777" w:rsidR="00E54329" w:rsidRPr="007E68B0" w:rsidRDefault="00E54329" w:rsidP="00A611A9">
            <w:pPr>
              <w:spacing w:before="120"/>
              <w:ind w:left="29"/>
            </w:pPr>
            <w:r w:rsidRPr="007E68B0">
              <w:rPr>
                <w:sz w:val="22"/>
                <w:szCs w:val="22"/>
              </w:rPr>
              <w:t>P. č.</w:t>
            </w:r>
          </w:p>
        </w:tc>
        <w:tc>
          <w:tcPr>
            <w:tcW w:w="2552" w:type="dxa"/>
            <w:tcBorders>
              <w:top w:val="single" w:sz="4" w:space="0" w:color="auto"/>
            </w:tcBorders>
            <w:shd w:val="clear" w:color="auto" w:fill="auto"/>
            <w:vAlign w:val="center"/>
          </w:tcPr>
          <w:p w14:paraId="0D030B68" w14:textId="77777777" w:rsidR="00E54329" w:rsidRPr="007E68B0" w:rsidRDefault="00E54329" w:rsidP="00A611A9">
            <w:pPr>
              <w:ind w:left="34"/>
              <w:jc w:val="center"/>
            </w:pPr>
            <w:r w:rsidRPr="007E68B0">
              <w:rPr>
                <w:sz w:val="22"/>
                <w:szCs w:val="22"/>
              </w:rPr>
              <w:t>Položka</w:t>
            </w:r>
          </w:p>
        </w:tc>
        <w:tc>
          <w:tcPr>
            <w:tcW w:w="2268" w:type="dxa"/>
            <w:gridSpan w:val="2"/>
            <w:tcBorders>
              <w:top w:val="single" w:sz="4" w:space="0" w:color="auto"/>
            </w:tcBorders>
            <w:shd w:val="clear" w:color="auto" w:fill="auto"/>
            <w:tcMar>
              <w:top w:w="57" w:type="dxa"/>
              <w:left w:w="113" w:type="dxa"/>
              <w:bottom w:w="57" w:type="dxa"/>
            </w:tcMar>
            <w:vAlign w:val="center"/>
          </w:tcPr>
          <w:p w14:paraId="2F7BFCF5" w14:textId="77777777" w:rsidR="00E54329" w:rsidRDefault="00E54329" w:rsidP="00A611A9">
            <w:pPr>
              <w:spacing w:before="120"/>
              <w:jc w:val="center"/>
              <w:rPr>
                <w:b/>
              </w:rPr>
            </w:pPr>
            <w:r w:rsidRPr="007E68B0">
              <w:rPr>
                <w:b/>
                <w:sz w:val="22"/>
                <w:szCs w:val="22"/>
              </w:rPr>
              <w:t>Cena v</w:t>
            </w:r>
            <w:r>
              <w:rPr>
                <w:b/>
                <w:sz w:val="22"/>
                <w:szCs w:val="22"/>
              </w:rPr>
              <w:t> </w:t>
            </w:r>
            <w:r w:rsidRPr="007E68B0">
              <w:rPr>
                <w:b/>
                <w:sz w:val="22"/>
                <w:szCs w:val="22"/>
              </w:rPr>
              <w:t>EU</w:t>
            </w:r>
            <w:r>
              <w:rPr>
                <w:b/>
                <w:sz w:val="22"/>
                <w:szCs w:val="22"/>
              </w:rPr>
              <w:t>R</w:t>
            </w:r>
          </w:p>
          <w:p w14:paraId="48D94A5B" w14:textId="2F000992" w:rsidR="00E54329" w:rsidRPr="007E68B0" w:rsidRDefault="00E54329" w:rsidP="00A611A9">
            <w:pPr>
              <w:spacing w:before="120"/>
              <w:jc w:val="center"/>
              <w:rPr>
                <w:b/>
              </w:rPr>
            </w:pPr>
            <w:r w:rsidRPr="007E68B0">
              <w:rPr>
                <w:b/>
                <w:sz w:val="22"/>
                <w:szCs w:val="22"/>
              </w:rPr>
              <w:t>bez DPH</w:t>
            </w:r>
          </w:p>
        </w:tc>
        <w:tc>
          <w:tcPr>
            <w:tcW w:w="1559" w:type="dxa"/>
            <w:gridSpan w:val="2"/>
            <w:tcBorders>
              <w:top w:val="single" w:sz="4" w:space="0" w:color="auto"/>
            </w:tcBorders>
            <w:shd w:val="clear" w:color="auto" w:fill="auto"/>
            <w:vAlign w:val="center"/>
          </w:tcPr>
          <w:p w14:paraId="53065A07" w14:textId="2B3E6FCD" w:rsidR="00E54329" w:rsidRPr="007E68B0" w:rsidRDefault="00E54329" w:rsidP="00A611A9">
            <w:pPr>
              <w:spacing w:before="120"/>
              <w:ind w:left="48"/>
              <w:jc w:val="center"/>
              <w:rPr>
                <w:b/>
              </w:rPr>
            </w:pPr>
            <w:r w:rsidRPr="007E68B0">
              <w:rPr>
                <w:b/>
                <w:sz w:val="22"/>
                <w:szCs w:val="22"/>
              </w:rPr>
              <w:t>DPH v EUR</w:t>
            </w:r>
          </w:p>
        </w:tc>
        <w:tc>
          <w:tcPr>
            <w:tcW w:w="2268" w:type="dxa"/>
            <w:tcBorders>
              <w:top w:val="single" w:sz="4" w:space="0" w:color="auto"/>
            </w:tcBorders>
            <w:shd w:val="clear" w:color="auto" w:fill="auto"/>
            <w:tcMar>
              <w:top w:w="57" w:type="dxa"/>
              <w:left w:w="113" w:type="dxa"/>
              <w:bottom w:w="57" w:type="dxa"/>
            </w:tcMar>
            <w:vAlign w:val="center"/>
          </w:tcPr>
          <w:p w14:paraId="0D2F41DE" w14:textId="0786B700" w:rsidR="00E54329" w:rsidRDefault="00E54329" w:rsidP="00A611A9">
            <w:pPr>
              <w:spacing w:before="120"/>
              <w:ind w:left="20"/>
              <w:jc w:val="center"/>
              <w:rPr>
                <w:b/>
              </w:rPr>
            </w:pPr>
            <w:r w:rsidRPr="007E68B0">
              <w:rPr>
                <w:b/>
                <w:sz w:val="22"/>
                <w:szCs w:val="22"/>
              </w:rPr>
              <w:t>Cena v</w:t>
            </w:r>
            <w:r>
              <w:rPr>
                <w:b/>
                <w:sz w:val="22"/>
                <w:szCs w:val="22"/>
              </w:rPr>
              <w:t> </w:t>
            </w:r>
            <w:r w:rsidRPr="007E68B0">
              <w:rPr>
                <w:b/>
                <w:sz w:val="22"/>
                <w:szCs w:val="22"/>
              </w:rPr>
              <w:t>EUR</w:t>
            </w:r>
          </w:p>
          <w:p w14:paraId="35B897A2" w14:textId="0A918F33" w:rsidR="00E54329" w:rsidRPr="007E68B0" w:rsidRDefault="00E54329" w:rsidP="00A611A9">
            <w:pPr>
              <w:spacing w:before="120"/>
              <w:ind w:left="20"/>
              <w:jc w:val="center"/>
              <w:rPr>
                <w:b/>
              </w:rPr>
            </w:pPr>
            <w:r w:rsidRPr="007E68B0">
              <w:rPr>
                <w:b/>
                <w:sz w:val="22"/>
                <w:szCs w:val="22"/>
              </w:rPr>
              <w:t>s DPH</w:t>
            </w:r>
          </w:p>
        </w:tc>
      </w:tr>
      <w:tr w:rsidR="00E54329" w:rsidRPr="007E68B0" w14:paraId="2D7E2A37" w14:textId="77777777" w:rsidTr="00A611A9">
        <w:trPr>
          <w:trHeight w:val="680"/>
        </w:trPr>
        <w:tc>
          <w:tcPr>
            <w:tcW w:w="709" w:type="dxa"/>
            <w:shd w:val="clear" w:color="auto" w:fill="auto"/>
            <w:tcMar>
              <w:top w:w="57" w:type="dxa"/>
              <w:left w:w="113" w:type="dxa"/>
              <w:bottom w:w="57" w:type="dxa"/>
            </w:tcMar>
            <w:vAlign w:val="center"/>
          </w:tcPr>
          <w:p w14:paraId="18A268EA" w14:textId="77777777" w:rsidR="00E54329" w:rsidRPr="007E68B0" w:rsidRDefault="00E54329" w:rsidP="00A611A9">
            <w:pPr>
              <w:spacing w:before="120"/>
              <w:ind w:left="29"/>
              <w:jc w:val="center"/>
            </w:pPr>
            <w:r w:rsidRPr="007E68B0">
              <w:rPr>
                <w:sz w:val="22"/>
                <w:szCs w:val="22"/>
              </w:rPr>
              <w:t>1.</w:t>
            </w:r>
          </w:p>
        </w:tc>
        <w:tc>
          <w:tcPr>
            <w:tcW w:w="2552" w:type="dxa"/>
            <w:shd w:val="clear" w:color="auto" w:fill="auto"/>
            <w:vAlign w:val="center"/>
          </w:tcPr>
          <w:p w14:paraId="299FA37D" w14:textId="67209D07" w:rsidR="00E54329" w:rsidRPr="007E68B0" w:rsidRDefault="00E54329" w:rsidP="00A611A9">
            <w:pPr>
              <w:spacing w:before="120"/>
              <w:ind w:left="29"/>
              <w:rPr>
                <w:highlight w:val="yellow"/>
              </w:rPr>
            </w:pPr>
            <w:r>
              <w:rPr>
                <w:sz w:val="22"/>
                <w:szCs w:val="22"/>
              </w:rPr>
              <w:t>Cena za celý predmet zákazky</w:t>
            </w:r>
          </w:p>
        </w:tc>
        <w:tc>
          <w:tcPr>
            <w:tcW w:w="2268" w:type="dxa"/>
            <w:gridSpan w:val="2"/>
            <w:shd w:val="clear" w:color="auto" w:fill="auto"/>
            <w:tcMar>
              <w:top w:w="57" w:type="dxa"/>
              <w:left w:w="113" w:type="dxa"/>
              <w:bottom w:w="57" w:type="dxa"/>
            </w:tcMar>
            <w:vAlign w:val="center"/>
          </w:tcPr>
          <w:p w14:paraId="6C4FBB03" w14:textId="77777777" w:rsidR="00E54329" w:rsidRPr="007E68B0" w:rsidRDefault="00E54329" w:rsidP="00A611A9">
            <w:pPr>
              <w:spacing w:before="120"/>
              <w:ind w:left="360"/>
              <w:jc w:val="center"/>
              <w:rPr>
                <w:b/>
              </w:rPr>
            </w:pPr>
          </w:p>
        </w:tc>
        <w:tc>
          <w:tcPr>
            <w:tcW w:w="1559" w:type="dxa"/>
            <w:gridSpan w:val="2"/>
            <w:shd w:val="clear" w:color="auto" w:fill="auto"/>
            <w:vAlign w:val="center"/>
          </w:tcPr>
          <w:p w14:paraId="49C662AB" w14:textId="77777777" w:rsidR="00E54329" w:rsidRPr="007E68B0" w:rsidRDefault="00E54329" w:rsidP="00A611A9">
            <w:pPr>
              <w:spacing w:before="120"/>
              <w:jc w:val="center"/>
              <w:rPr>
                <w:b/>
              </w:rPr>
            </w:pPr>
          </w:p>
        </w:tc>
        <w:tc>
          <w:tcPr>
            <w:tcW w:w="2268" w:type="dxa"/>
            <w:shd w:val="clear" w:color="auto" w:fill="auto"/>
            <w:tcMar>
              <w:top w:w="57" w:type="dxa"/>
              <w:left w:w="113" w:type="dxa"/>
              <w:bottom w:w="57" w:type="dxa"/>
            </w:tcMar>
            <w:vAlign w:val="center"/>
          </w:tcPr>
          <w:p w14:paraId="5AC40845" w14:textId="77777777" w:rsidR="00E54329" w:rsidRPr="007E68B0" w:rsidRDefault="00E54329" w:rsidP="00A611A9">
            <w:pPr>
              <w:spacing w:before="120"/>
              <w:ind w:left="108"/>
              <w:jc w:val="center"/>
              <w:rPr>
                <w:b/>
              </w:rPr>
            </w:pPr>
          </w:p>
        </w:tc>
      </w:tr>
      <w:tr w:rsidR="00E54329" w:rsidRPr="007E68B0" w14:paraId="0A3A9F61" w14:textId="77777777" w:rsidTr="00A611A9">
        <w:trPr>
          <w:trHeight w:val="850"/>
        </w:trPr>
        <w:tc>
          <w:tcPr>
            <w:tcW w:w="9356" w:type="dxa"/>
            <w:gridSpan w:val="7"/>
            <w:tcBorders>
              <w:top w:val="nil"/>
              <w:left w:val="nil"/>
              <w:bottom w:val="nil"/>
              <w:right w:val="nil"/>
            </w:tcBorders>
            <w:shd w:val="clear" w:color="auto" w:fill="auto"/>
            <w:tcMar>
              <w:top w:w="57" w:type="dxa"/>
              <w:left w:w="113" w:type="dxa"/>
              <w:bottom w:w="57" w:type="dxa"/>
            </w:tcMar>
            <w:vAlign w:val="center"/>
          </w:tcPr>
          <w:p w14:paraId="3B174E7F" w14:textId="77777777" w:rsidR="00E54329" w:rsidRDefault="00E54329" w:rsidP="00A611A9">
            <w:pPr>
              <w:spacing w:before="120"/>
              <w:ind w:left="29" w:hanging="29"/>
            </w:pPr>
          </w:p>
          <w:p w14:paraId="10FDE0A6" w14:textId="769FEF48" w:rsidR="00ED76F0" w:rsidRDefault="00ED76F0" w:rsidP="00A611A9">
            <w:pPr>
              <w:spacing w:before="120"/>
              <w:ind w:left="29" w:hanging="29"/>
            </w:pPr>
          </w:p>
          <w:p w14:paraId="70AB9916" w14:textId="77777777" w:rsidR="00ED76F0" w:rsidRDefault="00ED76F0" w:rsidP="00A611A9">
            <w:pPr>
              <w:spacing w:before="120"/>
              <w:ind w:left="29" w:hanging="29"/>
            </w:pPr>
          </w:p>
          <w:p w14:paraId="7E37FFF3" w14:textId="082B3E59" w:rsidR="00E54329" w:rsidRPr="007E68B0" w:rsidRDefault="00E54329" w:rsidP="00A611A9">
            <w:pPr>
              <w:spacing w:before="120"/>
              <w:ind w:left="29" w:hanging="29"/>
            </w:pPr>
            <w:r w:rsidRPr="7F3AE86B">
              <w:rPr>
                <w:sz w:val="22"/>
                <w:szCs w:val="22"/>
              </w:rPr>
              <w:t xml:space="preserve">V…………………………, dňa ..............                                                           </w:t>
            </w:r>
          </w:p>
          <w:p w14:paraId="4562F787" w14:textId="404F2DE1" w:rsidR="00E54329" w:rsidRDefault="00E54329" w:rsidP="00A611A9">
            <w:pPr>
              <w:spacing w:before="120"/>
              <w:ind w:left="29" w:hanging="29"/>
            </w:pPr>
          </w:p>
          <w:p w14:paraId="389FECFA" w14:textId="77777777" w:rsidR="00024BF9" w:rsidRPr="007E68B0" w:rsidRDefault="00024BF9" w:rsidP="00A611A9">
            <w:pPr>
              <w:spacing w:before="120"/>
              <w:ind w:left="29" w:hanging="29"/>
            </w:pPr>
          </w:p>
          <w:p w14:paraId="00BEBF67" w14:textId="77777777" w:rsidR="00E54329" w:rsidRPr="007E68B0" w:rsidRDefault="00E54329" w:rsidP="00A611A9">
            <w:pPr>
              <w:spacing w:before="120"/>
              <w:ind w:left="29" w:hanging="29"/>
            </w:pPr>
            <w:r w:rsidRPr="007E68B0">
              <w:rPr>
                <w:sz w:val="22"/>
                <w:szCs w:val="22"/>
              </w:rPr>
              <w:t>..........................................................</w:t>
            </w:r>
          </w:p>
          <w:p w14:paraId="30C17F3A" w14:textId="77777777" w:rsidR="00E54329" w:rsidRPr="007E68B0" w:rsidRDefault="00E54329" w:rsidP="00A611A9">
            <w:pPr>
              <w:spacing w:before="120"/>
              <w:ind w:left="29" w:hanging="29"/>
              <w:rPr>
                <w:b/>
              </w:rPr>
            </w:pPr>
            <w:r w:rsidRPr="007E68B0">
              <w:rPr>
                <w:sz w:val="22"/>
                <w:szCs w:val="22"/>
              </w:rPr>
              <w:t>Podpis oprávnenej osoby uchádzača</w:t>
            </w:r>
          </w:p>
        </w:tc>
      </w:tr>
    </w:tbl>
    <w:p w14:paraId="243958D0" w14:textId="77777777" w:rsidR="00BB184D" w:rsidRPr="00A74963" w:rsidRDefault="00BB184D" w:rsidP="002D4E67">
      <w:pPr>
        <w:jc w:val="both"/>
        <w:rPr>
          <w:bCs/>
        </w:rPr>
      </w:pPr>
    </w:p>
    <w:sectPr w:rsidR="00BB184D" w:rsidRPr="00A74963" w:rsidSect="004A7BE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14633" w14:textId="77777777" w:rsidR="00AB0E3F" w:rsidRDefault="00AB0E3F" w:rsidP="007728EA">
      <w:r>
        <w:separator/>
      </w:r>
    </w:p>
  </w:endnote>
  <w:endnote w:type="continuationSeparator" w:id="0">
    <w:p w14:paraId="5B35055F" w14:textId="77777777" w:rsidR="00AB0E3F" w:rsidRDefault="00AB0E3F" w:rsidP="0077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altName w:val="Calibri"/>
    <w:panose1 w:val="020B0604020202020204"/>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019C3" w14:textId="77777777" w:rsidR="00AB0E3F" w:rsidRDefault="00AB0E3F" w:rsidP="007728EA">
      <w:r>
        <w:separator/>
      </w:r>
    </w:p>
  </w:footnote>
  <w:footnote w:type="continuationSeparator" w:id="0">
    <w:p w14:paraId="30172BD2" w14:textId="77777777" w:rsidR="00AB0E3F" w:rsidRDefault="00AB0E3F" w:rsidP="007728EA">
      <w:r>
        <w:continuationSeparator/>
      </w:r>
    </w:p>
  </w:footnote>
  <w:footnote w:id="1">
    <w:p w14:paraId="0600F9E9" w14:textId="77777777" w:rsidR="00E54329" w:rsidRPr="00D303EE" w:rsidRDefault="00E54329" w:rsidP="00E54329">
      <w:pPr>
        <w:pStyle w:val="FootnoteText"/>
        <w:rPr>
          <w:lang w:val="sk-SK"/>
        </w:rPr>
      </w:pPr>
      <w:r>
        <w:rPr>
          <w:rStyle w:val="FootnoteReference"/>
        </w:rPr>
        <w:footnoteRef/>
      </w:r>
      <w:r>
        <w:t xml:space="preserve"> </w:t>
      </w:r>
      <w:r>
        <w:rPr>
          <w:sz w:val="16"/>
          <w:szCs w:val="16"/>
        </w:rPr>
        <w:t>nehodiace prečiarknuť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DA81E" w14:textId="4CBD6565" w:rsidR="00CD043A" w:rsidRDefault="00CD043A">
    <w:pPr>
      <w:pStyle w:val="Header"/>
    </w:pPr>
    <w:r>
      <w:rPr>
        <w:noProof/>
        <w:lang w:val="en-US" w:eastAsia="en-US"/>
      </w:rPr>
      <w:drawing>
        <wp:anchor distT="0" distB="0" distL="114300" distR="114300" simplePos="0" relativeHeight="251660288" behindDoc="0" locked="0" layoutInCell="1" allowOverlap="1" wp14:anchorId="5AC14989" wp14:editId="58BFA20F">
          <wp:simplePos x="0" y="0"/>
          <wp:positionH relativeFrom="column">
            <wp:posOffset>-515417</wp:posOffset>
          </wp:positionH>
          <wp:positionV relativeFrom="paragraph">
            <wp:posOffset>-245110</wp:posOffset>
          </wp:positionV>
          <wp:extent cx="1731010" cy="593090"/>
          <wp:effectExtent l="0" t="0" r="0" b="0"/>
          <wp:wrapNone/>
          <wp:docPr id="8" name="Obrázok 15">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15">
                    <a:extLst>
                      <a:ext uri="{FF2B5EF4-FFF2-40B4-BE49-F238E27FC236}">
                        <a16:creationId xmlns:a16="http://schemas.microsoft.com/office/drawing/2014/main" id="{00000000-0008-0000-0000-00000800000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3311" t="3632" r="59361" b="86032"/>
                  <a:stretch>
                    <a:fillRect/>
                  </a:stretch>
                </pic:blipFill>
                <pic:spPr bwMode="auto">
                  <a:xfrm>
                    <a:off x="0" y="0"/>
                    <a:ext cx="1731010" cy="5930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1312" behindDoc="0" locked="0" layoutInCell="1" allowOverlap="1" wp14:anchorId="59B5D949" wp14:editId="4D3D3075">
          <wp:simplePos x="0" y="0"/>
          <wp:positionH relativeFrom="column">
            <wp:posOffset>1241398</wp:posOffset>
          </wp:positionH>
          <wp:positionV relativeFrom="paragraph">
            <wp:posOffset>-167005</wp:posOffset>
          </wp:positionV>
          <wp:extent cx="1246505" cy="426720"/>
          <wp:effectExtent l="0" t="0" r="0" b="0"/>
          <wp:wrapNone/>
          <wp:docPr id="9" name="Obrázok 6">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6">
                    <a:extLst>
                      <a:ext uri="{FF2B5EF4-FFF2-40B4-BE49-F238E27FC236}">
                        <a16:creationId xmlns:a16="http://schemas.microsoft.com/office/drawing/2014/main" id="{00000000-0008-0000-0000-00000900000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6505" cy="4267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2336" behindDoc="0" locked="0" layoutInCell="1" allowOverlap="1" wp14:anchorId="15DC39E3" wp14:editId="4CC00398">
          <wp:simplePos x="0" y="0"/>
          <wp:positionH relativeFrom="column">
            <wp:posOffset>3723208</wp:posOffset>
          </wp:positionH>
          <wp:positionV relativeFrom="paragraph">
            <wp:posOffset>-97155</wp:posOffset>
          </wp:positionV>
          <wp:extent cx="1273175" cy="235585"/>
          <wp:effectExtent l="0" t="0" r="0" b="0"/>
          <wp:wrapNone/>
          <wp:docPr id="5" name="Obrázok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Obrázok 4">
                    <a:extLst>
                      <a:ext uri="{FF2B5EF4-FFF2-40B4-BE49-F238E27FC236}">
                        <a16:creationId xmlns:a16="http://schemas.microsoft.com/office/drawing/2014/main" id="{00000000-0008-0000-0000-000005000000}"/>
                      </a:ext>
                    </a:extLst>
                  </pic:cNvPr>
                  <pic:cNvPicPr/>
                </pic:nvPicPr>
                <pic:blipFill rotWithShape="1">
                  <a:blip r:embed="rId3" cstate="print">
                    <a:extLst>
                      <a:ext uri="{28A0092B-C50C-407E-A947-70E740481C1C}">
                        <a14:useLocalDpi xmlns:a14="http://schemas.microsoft.com/office/drawing/2010/main" val="0"/>
                      </a:ext>
                    </a:extLst>
                  </a:blip>
                  <a:srcRect/>
                  <a:stretch/>
                </pic:blipFill>
                <pic:spPr bwMode="auto">
                  <a:xfrm>
                    <a:off x="0" y="0"/>
                    <a:ext cx="1273175" cy="23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9264" behindDoc="0" locked="0" layoutInCell="1" allowOverlap="1" wp14:anchorId="23B27FF3" wp14:editId="18E7AA89">
          <wp:simplePos x="0" y="0"/>
          <wp:positionH relativeFrom="column">
            <wp:posOffset>5159983</wp:posOffset>
          </wp:positionH>
          <wp:positionV relativeFrom="paragraph">
            <wp:posOffset>-474345</wp:posOffset>
          </wp:positionV>
          <wp:extent cx="1004570" cy="897890"/>
          <wp:effectExtent l="0" t="0" r="0" b="0"/>
          <wp:wrapNone/>
          <wp:docPr id="7" name="Obrázok 4">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4">
                    <a:extLst>
                      <a:ext uri="{FF2B5EF4-FFF2-40B4-BE49-F238E27FC236}">
                        <a16:creationId xmlns:a16="http://schemas.microsoft.com/office/drawing/2014/main" id="{00000000-0008-0000-0000-000007000000}"/>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4570" cy="8978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D239F"/>
    <w:multiLevelType w:val="hybridMultilevel"/>
    <w:tmpl w:val="E3F0318C"/>
    <w:lvl w:ilvl="0" w:tplc="0D84D528">
      <w:start w:val="1"/>
      <w:numFmt w:val="decimal"/>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1" w15:restartNumberingAfterBreak="0">
    <w:nsid w:val="20AE5F98"/>
    <w:multiLevelType w:val="multilevel"/>
    <w:tmpl w:val="D84C623A"/>
    <w:lvl w:ilvl="0">
      <w:start w:val="1"/>
      <w:numFmt w:val="decimal"/>
      <w:pStyle w:val="SPNadpis3"/>
      <w:lvlText w:val="%1"/>
      <w:lvlJc w:val="left"/>
      <w:pPr>
        <w:tabs>
          <w:tab w:val="num" w:pos="432"/>
        </w:tabs>
        <w:ind w:left="432" w:hanging="432"/>
      </w:pPr>
      <w:rPr>
        <w:rFonts w:hint="default"/>
      </w:rPr>
    </w:lvl>
    <w:lvl w:ilvl="1">
      <w:start w:val="1"/>
      <w:numFmt w:val="decimal"/>
      <w:pStyle w:val="SPNadpis4"/>
      <w:lvlText w:val="%1.%2"/>
      <w:lvlJc w:val="left"/>
      <w:pPr>
        <w:tabs>
          <w:tab w:val="num" w:pos="718"/>
        </w:tabs>
        <w:ind w:left="718" w:hanging="576"/>
      </w:pPr>
      <w:rPr>
        <w:rFonts w:hint="default"/>
        <w:color w:val="000000"/>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450F036E"/>
    <w:multiLevelType w:val="hybridMultilevel"/>
    <w:tmpl w:val="99446E5A"/>
    <w:lvl w:ilvl="0" w:tplc="60DA0A94">
      <w:start w:val="1"/>
      <w:numFmt w:val="decimal"/>
      <w:lvlText w:val="%1."/>
      <w:lvlJc w:val="left"/>
      <w:pPr>
        <w:ind w:left="644" w:hanging="360"/>
      </w:pPr>
      <w:rPr>
        <w:rFonts w:hint="default"/>
        <w:b/>
      </w:rPr>
    </w:lvl>
    <w:lvl w:ilvl="1" w:tplc="041B0019">
      <w:start w:val="1"/>
      <w:numFmt w:val="lowerLetter"/>
      <w:lvlText w:val="%2."/>
      <w:lvlJc w:val="left"/>
      <w:pPr>
        <w:ind w:left="1425" w:hanging="360"/>
      </w:pPr>
    </w:lvl>
    <w:lvl w:ilvl="2" w:tplc="041B001B">
      <w:start w:val="1"/>
      <w:numFmt w:val="lowerRoman"/>
      <w:lvlText w:val="%3."/>
      <w:lvlJc w:val="right"/>
      <w:pPr>
        <w:ind w:left="2145" w:hanging="180"/>
      </w:pPr>
    </w:lvl>
    <w:lvl w:ilvl="3" w:tplc="041B000F">
      <w:start w:val="1"/>
      <w:numFmt w:val="decimal"/>
      <w:lvlText w:val="%4."/>
      <w:lvlJc w:val="left"/>
      <w:pPr>
        <w:ind w:left="2865" w:hanging="360"/>
      </w:pPr>
    </w:lvl>
    <w:lvl w:ilvl="4" w:tplc="041B0019">
      <w:start w:val="1"/>
      <w:numFmt w:val="lowerLetter"/>
      <w:lvlText w:val="%5."/>
      <w:lvlJc w:val="left"/>
      <w:pPr>
        <w:ind w:left="3585" w:hanging="360"/>
      </w:pPr>
    </w:lvl>
    <w:lvl w:ilvl="5" w:tplc="041B001B">
      <w:start w:val="1"/>
      <w:numFmt w:val="lowerRoman"/>
      <w:lvlText w:val="%6."/>
      <w:lvlJc w:val="right"/>
      <w:pPr>
        <w:ind w:left="4305" w:hanging="180"/>
      </w:pPr>
    </w:lvl>
    <w:lvl w:ilvl="6" w:tplc="041B000F">
      <w:start w:val="1"/>
      <w:numFmt w:val="decimal"/>
      <w:lvlText w:val="%7."/>
      <w:lvlJc w:val="left"/>
      <w:pPr>
        <w:ind w:left="5025" w:hanging="360"/>
      </w:pPr>
    </w:lvl>
    <w:lvl w:ilvl="7" w:tplc="041B0019">
      <w:start w:val="1"/>
      <w:numFmt w:val="lowerLetter"/>
      <w:lvlText w:val="%8."/>
      <w:lvlJc w:val="left"/>
      <w:pPr>
        <w:ind w:left="5745" w:hanging="360"/>
      </w:pPr>
    </w:lvl>
    <w:lvl w:ilvl="8" w:tplc="041B001B">
      <w:start w:val="1"/>
      <w:numFmt w:val="lowerRoman"/>
      <w:lvlText w:val="%9."/>
      <w:lvlJc w:val="right"/>
      <w:pPr>
        <w:ind w:left="6465" w:hanging="180"/>
      </w:pPr>
    </w:lvl>
  </w:abstractNum>
  <w:abstractNum w:abstractNumId="3" w15:restartNumberingAfterBreak="0">
    <w:nsid w:val="620769B5"/>
    <w:multiLevelType w:val="hybridMultilevel"/>
    <w:tmpl w:val="043A8728"/>
    <w:lvl w:ilvl="0" w:tplc="6C3EF698">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F8CD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1E74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2A6E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2ED0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7AC8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AA94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08F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2A82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3435680"/>
    <w:multiLevelType w:val="hybridMultilevel"/>
    <w:tmpl w:val="534888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4223107"/>
    <w:multiLevelType w:val="hybridMultilevel"/>
    <w:tmpl w:val="11184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013309"/>
    <w:multiLevelType w:val="hybridMultilevel"/>
    <w:tmpl w:val="C578092A"/>
    <w:lvl w:ilvl="0" w:tplc="EA72D962">
      <w:start w:val="9"/>
      <w:numFmt w:val="decimal"/>
      <w:lvlText w:val="%1."/>
      <w:lvlJc w:val="left"/>
      <w:pPr>
        <w:ind w:left="644" w:hanging="360"/>
      </w:pPr>
      <w:rPr>
        <w:rFonts w:hint="default"/>
        <w:b/>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7" w15:restartNumberingAfterBreak="0">
    <w:nsid w:val="78B16D85"/>
    <w:multiLevelType w:val="hybridMultilevel"/>
    <w:tmpl w:val="87F682D0"/>
    <w:lvl w:ilvl="0" w:tplc="041B0001">
      <w:start w:val="1"/>
      <w:numFmt w:val="bullet"/>
      <w:lvlText w:val=""/>
      <w:lvlJc w:val="left"/>
      <w:pPr>
        <w:ind w:left="1364" w:hanging="360"/>
      </w:pPr>
      <w:rPr>
        <w:rFonts w:ascii="Symbol" w:hAnsi="Symbol"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0"/>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7461"/>
    <w:rsid w:val="00024BF9"/>
    <w:rsid w:val="0003231F"/>
    <w:rsid w:val="00034735"/>
    <w:rsid w:val="00057461"/>
    <w:rsid w:val="0006535A"/>
    <w:rsid w:val="000722B0"/>
    <w:rsid w:val="00073900"/>
    <w:rsid w:val="00080EF1"/>
    <w:rsid w:val="00094828"/>
    <w:rsid w:val="000A2D9F"/>
    <w:rsid w:val="000A3412"/>
    <w:rsid w:val="000A3B47"/>
    <w:rsid w:val="000A70B0"/>
    <w:rsid w:val="000B06C4"/>
    <w:rsid w:val="000B7231"/>
    <w:rsid w:val="000C39F9"/>
    <w:rsid w:val="00100DD7"/>
    <w:rsid w:val="001036FC"/>
    <w:rsid w:val="0010408A"/>
    <w:rsid w:val="00126999"/>
    <w:rsid w:val="00126D32"/>
    <w:rsid w:val="0012793C"/>
    <w:rsid w:val="001350CC"/>
    <w:rsid w:val="001401C6"/>
    <w:rsid w:val="00145DF1"/>
    <w:rsid w:val="001637FF"/>
    <w:rsid w:val="001700F3"/>
    <w:rsid w:val="00170B77"/>
    <w:rsid w:val="00183049"/>
    <w:rsid w:val="001844C3"/>
    <w:rsid w:val="00186C7A"/>
    <w:rsid w:val="002163E7"/>
    <w:rsid w:val="002246EA"/>
    <w:rsid w:val="00242E5D"/>
    <w:rsid w:val="00265263"/>
    <w:rsid w:val="00267653"/>
    <w:rsid w:val="002952DB"/>
    <w:rsid w:val="0029660E"/>
    <w:rsid w:val="00296EE8"/>
    <w:rsid w:val="002A1851"/>
    <w:rsid w:val="002A34D6"/>
    <w:rsid w:val="002B0157"/>
    <w:rsid w:val="002C2E3F"/>
    <w:rsid w:val="002D4E67"/>
    <w:rsid w:val="0030235B"/>
    <w:rsid w:val="003028A2"/>
    <w:rsid w:val="00306C60"/>
    <w:rsid w:val="00320D65"/>
    <w:rsid w:val="00321E63"/>
    <w:rsid w:val="00333BAD"/>
    <w:rsid w:val="00343953"/>
    <w:rsid w:val="00343D4F"/>
    <w:rsid w:val="0035444F"/>
    <w:rsid w:val="00361ABA"/>
    <w:rsid w:val="00366E8F"/>
    <w:rsid w:val="003B5A88"/>
    <w:rsid w:val="004363A6"/>
    <w:rsid w:val="00444C05"/>
    <w:rsid w:val="0046055B"/>
    <w:rsid w:val="00461C1A"/>
    <w:rsid w:val="00465349"/>
    <w:rsid w:val="00471AD9"/>
    <w:rsid w:val="00493351"/>
    <w:rsid w:val="004A3E6A"/>
    <w:rsid w:val="004A7BE7"/>
    <w:rsid w:val="004B1235"/>
    <w:rsid w:val="004C709E"/>
    <w:rsid w:val="004C71D8"/>
    <w:rsid w:val="004C74D0"/>
    <w:rsid w:val="004D5D75"/>
    <w:rsid w:val="004D7B4C"/>
    <w:rsid w:val="004F7D33"/>
    <w:rsid w:val="00511859"/>
    <w:rsid w:val="00513CB1"/>
    <w:rsid w:val="00523403"/>
    <w:rsid w:val="00525959"/>
    <w:rsid w:val="005426AA"/>
    <w:rsid w:val="00556191"/>
    <w:rsid w:val="0056297D"/>
    <w:rsid w:val="00594C9E"/>
    <w:rsid w:val="005A1E34"/>
    <w:rsid w:val="005B13AE"/>
    <w:rsid w:val="005C1B03"/>
    <w:rsid w:val="005C4C02"/>
    <w:rsid w:val="005D19D1"/>
    <w:rsid w:val="005F15CF"/>
    <w:rsid w:val="0060748D"/>
    <w:rsid w:val="00615E2A"/>
    <w:rsid w:val="0061759E"/>
    <w:rsid w:val="00625359"/>
    <w:rsid w:val="00686B10"/>
    <w:rsid w:val="00692EFE"/>
    <w:rsid w:val="00692F5F"/>
    <w:rsid w:val="006A20F6"/>
    <w:rsid w:val="006B001E"/>
    <w:rsid w:val="006C0473"/>
    <w:rsid w:val="006C6AA7"/>
    <w:rsid w:val="006D3989"/>
    <w:rsid w:val="006D5D89"/>
    <w:rsid w:val="006D624A"/>
    <w:rsid w:val="006E1819"/>
    <w:rsid w:val="006E6668"/>
    <w:rsid w:val="006F2817"/>
    <w:rsid w:val="006F3CC0"/>
    <w:rsid w:val="006F4375"/>
    <w:rsid w:val="007237C7"/>
    <w:rsid w:val="00746363"/>
    <w:rsid w:val="007472DD"/>
    <w:rsid w:val="007521AB"/>
    <w:rsid w:val="007628F1"/>
    <w:rsid w:val="00762A57"/>
    <w:rsid w:val="007652AF"/>
    <w:rsid w:val="007728EA"/>
    <w:rsid w:val="007771F0"/>
    <w:rsid w:val="0078027D"/>
    <w:rsid w:val="00785E55"/>
    <w:rsid w:val="00796A47"/>
    <w:rsid w:val="007A465E"/>
    <w:rsid w:val="007C3CB0"/>
    <w:rsid w:val="007C5DDB"/>
    <w:rsid w:val="007D0828"/>
    <w:rsid w:val="007D4797"/>
    <w:rsid w:val="007E4095"/>
    <w:rsid w:val="00801AAE"/>
    <w:rsid w:val="00805162"/>
    <w:rsid w:val="008215BB"/>
    <w:rsid w:val="008310C3"/>
    <w:rsid w:val="00845DA7"/>
    <w:rsid w:val="008762E5"/>
    <w:rsid w:val="008B0E28"/>
    <w:rsid w:val="008C0212"/>
    <w:rsid w:val="008C089F"/>
    <w:rsid w:val="008D1B8A"/>
    <w:rsid w:val="009112D6"/>
    <w:rsid w:val="0091410C"/>
    <w:rsid w:val="009312E8"/>
    <w:rsid w:val="00933711"/>
    <w:rsid w:val="00933AF9"/>
    <w:rsid w:val="00934A7B"/>
    <w:rsid w:val="00936CA4"/>
    <w:rsid w:val="00945C9E"/>
    <w:rsid w:val="009622E1"/>
    <w:rsid w:val="009B38A4"/>
    <w:rsid w:val="009B6195"/>
    <w:rsid w:val="009C161A"/>
    <w:rsid w:val="009C3D7D"/>
    <w:rsid w:val="009C5236"/>
    <w:rsid w:val="009E20A8"/>
    <w:rsid w:val="009E3ED7"/>
    <w:rsid w:val="009F6EAA"/>
    <w:rsid w:val="00A10A9E"/>
    <w:rsid w:val="00A22568"/>
    <w:rsid w:val="00A32596"/>
    <w:rsid w:val="00A53DF8"/>
    <w:rsid w:val="00A551F7"/>
    <w:rsid w:val="00A6559A"/>
    <w:rsid w:val="00A74323"/>
    <w:rsid w:val="00A7462C"/>
    <w:rsid w:val="00A74963"/>
    <w:rsid w:val="00A74F1A"/>
    <w:rsid w:val="00A825ED"/>
    <w:rsid w:val="00A917FC"/>
    <w:rsid w:val="00A95649"/>
    <w:rsid w:val="00AA7EB0"/>
    <w:rsid w:val="00AB0E3F"/>
    <w:rsid w:val="00AD380C"/>
    <w:rsid w:val="00AE5E55"/>
    <w:rsid w:val="00AF4737"/>
    <w:rsid w:val="00B059AF"/>
    <w:rsid w:val="00B11676"/>
    <w:rsid w:val="00B40B73"/>
    <w:rsid w:val="00B4120A"/>
    <w:rsid w:val="00B41407"/>
    <w:rsid w:val="00B446BF"/>
    <w:rsid w:val="00B529B9"/>
    <w:rsid w:val="00B64E49"/>
    <w:rsid w:val="00B735FF"/>
    <w:rsid w:val="00B9095E"/>
    <w:rsid w:val="00B911A6"/>
    <w:rsid w:val="00B94A56"/>
    <w:rsid w:val="00B97757"/>
    <w:rsid w:val="00BB184D"/>
    <w:rsid w:val="00BB23EE"/>
    <w:rsid w:val="00BB5914"/>
    <w:rsid w:val="00BB7F4B"/>
    <w:rsid w:val="00BC1D50"/>
    <w:rsid w:val="00BC24D2"/>
    <w:rsid w:val="00BC79E6"/>
    <w:rsid w:val="00BD66D6"/>
    <w:rsid w:val="00BE5CCD"/>
    <w:rsid w:val="00BF5D67"/>
    <w:rsid w:val="00C052A2"/>
    <w:rsid w:val="00C2160C"/>
    <w:rsid w:val="00C42717"/>
    <w:rsid w:val="00C449A4"/>
    <w:rsid w:val="00C456BD"/>
    <w:rsid w:val="00C47906"/>
    <w:rsid w:val="00C860F7"/>
    <w:rsid w:val="00CA29D0"/>
    <w:rsid w:val="00CB4D7F"/>
    <w:rsid w:val="00CB74C6"/>
    <w:rsid w:val="00CC3522"/>
    <w:rsid w:val="00CD043A"/>
    <w:rsid w:val="00D0062E"/>
    <w:rsid w:val="00D20F8F"/>
    <w:rsid w:val="00D240D3"/>
    <w:rsid w:val="00D27588"/>
    <w:rsid w:val="00D45BF5"/>
    <w:rsid w:val="00D70FB8"/>
    <w:rsid w:val="00D71C7E"/>
    <w:rsid w:val="00D90409"/>
    <w:rsid w:val="00DA4D79"/>
    <w:rsid w:val="00DE4051"/>
    <w:rsid w:val="00DF1C95"/>
    <w:rsid w:val="00DF359B"/>
    <w:rsid w:val="00E0088F"/>
    <w:rsid w:val="00E14131"/>
    <w:rsid w:val="00E31B75"/>
    <w:rsid w:val="00E54329"/>
    <w:rsid w:val="00E54EE3"/>
    <w:rsid w:val="00E763EF"/>
    <w:rsid w:val="00E839FE"/>
    <w:rsid w:val="00E96B87"/>
    <w:rsid w:val="00EA2B77"/>
    <w:rsid w:val="00EA46DC"/>
    <w:rsid w:val="00EB207B"/>
    <w:rsid w:val="00EC02D7"/>
    <w:rsid w:val="00ED76F0"/>
    <w:rsid w:val="00EE47D9"/>
    <w:rsid w:val="00EF166D"/>
    <w:rsid w:val="00EF19C0"/>
    <w:rsid w:val="00EF4626"/>
    <w:rsid w:val="00F01B42"/>
    <w:rsid w:val="00F11508"/>
    <w:rsid w:val="00F32AD5"/>
    <w:rsid w:val="00F40748"/>
    <w:rsid w:val="00F65B4F"/>
    <w:rsid w:val="00F703B2"/>
    <w:rsid w:val="00F756F4"/>
    <w:rsid w:val="00F81842"/>
    <w:rsid w:val="00F904D6"/>
    <w:rsid w:val="00F9358F"/>
    <w:rsid w:val="00FA0F45"/>
    <w:rsid w:val="00FA1C29"/>
    <w:rsid w:val="00FC3578"/>
    <w:rsid w:val="00FD1ADC"/>
    <w:rsid w:val="00FD219D"/>
    <w:rsid w:val="00FE202B"/>
    <w:rsid w:val="00FE7019"/>
    <w:rsid w:val="00FE71EB"/>
    <w:rsid w:val="00FF2CAE"/>
    <w:rsid w:val="00FF6BB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E48FB"/>
  <w15:docId w15:val="{279B2F78-5725-4A0A-911B-8A8CC1BD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461"/>
    <w:pPr>
      <w:spacing w:after="0" w:line="240" w:lineRule="auto"/>
    </w:pPr>
    <w:rPr>
      <w:rFonts w:ascii="Times New Roman" w:eastAsia="Times New Roman" w:hAnsi="Times New Roman" w:cs="Times New Roman"/>
      <w:sz w:val="24"/>
      <w:szCs w:val="24"/>
      <w:lang w:eastAsia="cs-CZ"/>
    </w:rPr>
  </w:style>
  <w:style w:type="paragraph" w:styleId="Heading2">
    <w:name w:val="heading 2"/>
    <w:basedOn w:val="Normal"/>
    <w:next w:val="Normal"/>
    <w:link w:val="Heading2Char"/>
    <w:uiPriority w:val="9"/>
    <w:semiHidden/>
    <w:unhideWhenUsed/>
    <w:qFormat/>
    <w:rsid w:val="007728EA"/>
    <w:pPr>
      <w:keepNext/>
      <w:keepLines/>
      <w:spacing w:before="40"/>
      <w:outlineLvl w:val="1"/>
    </w:pPr>
    <w:rPr>
      <w:rFonts w:asciiTheme="majorHAnsi" w:eastAsiaTheme="majorEastAsia" w:hAnsiTheme="majorHAnsi" w:cstheme="majorBidi"/>
      <w:color w:val="365F91" w:themeColor="accent1" w:themeShade="BF"/>
      <w:sz w:val="26"/>
      <w:szCs w:val="2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57461"/>
    <w:pPr>
      <w:ind w:left="720"/>
    </w:pPr>
  </w:style>
  <w:style w:type="character" w:styleId="Hyperlink">
    <w:name w:val="Hyperlink"/>
    <w:basedOn w:val="DefaultParagraphFont"/>
    <w:uiPriority w:val="99"/>
    <w:unhideWhenUsed/>
    <w:rsid w:val="00B4120A"/>
    <w:rPr>
      <w:color w:val="0000FF" w:themeColor="hyperlink"/>
      <w:u w:val="single"/>
    </w:rPr>
  </w:style>
  <w:style w:type="paragraph" w:styleId="BalloonText">
    <w:name w:val="Balloon Text"/>
    <w:basedOn w:val="Normal"/>
    <w:link w:val="BalloonTextChar"/>
    <w:uiPriority w:val="99"/>
    <w:semiHidden/>
    <w:unhideWhenUsed/>
    <w:rsid w:val="004C7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09E"/>
    <w:rPr>
      <w:rFonts w:ascii="Segoe UI" w:eastAsia="Times New Roman" w:hAnsi="Segoe UI" w:cs="Segoe UI"/>
      <w:sz w:val="18"/>
      <w:szCs w:val="18"/>
      <w:lang w:eastAsia="cs-CZ"/>
    </w:rPr>
  </w:style>
  <w:style w:type="character" w:styleId="FollowedHyperlink">
    <w:name w:val="FollowedHyperlink"/>
    <w:basedOn w:val="DefaultParagraphFont"/>
    <w:uiPriority w:val="99"/>
    <w:semiHidden/>
    <w:unhideWhenUsed/>
    <w:rsid w:val="00513CB1"/>
    <w:rPr>
      <w:color w:val="800080" w:themeColor="followedHyperlink"/>
      <w:u w:val="single"/>
    </w:rPr>
  </w:style>
  <w:style w:type="character" w:styleId="CommentReference">
    <w:name w:val="annotation reference"/>
    <w:basedOn w:val="DefaultParagraphFont"/>
    <w:uiPriority w:val="99"/>
    <w:semiHidden/>
    <w:unhideWhenUsed/>
    <w:rsid w:val="00AE5E55"/>
    <w:rPr>
      <w:sz w:val="16"/>
      <w:szCs w:val="16"/>
    </w:rPr>
  </w:style>
  <w:style w:type="paragraph" w:styleId="CommentText">
    <w:name w:val="annotation text"/>
    <w:basedOn w:val="Normal"/>
    <w:link w:val="CommentTextChar"/>
    <w:uiPriority w:val="99"/>
    <w:semiHidden/>
    <w:unhideWhenUsed/>
    <w:rsid w:val="00AE5E55"/>
    <w:rPr>
      <w:sz w:val="20"/>
      <w:szCs w:val="20"/>
    </w:rPr>
  </w:style>
  <w:style w:type="character" w:customStyle="1" w:styleId="CommentTextChar">
    <w:name w:val="Comment Text Char"/>
    <w:basedOn w:val="DefaultParagraphFont"/>
    <w:link w:val="CommentText"/>
    <w:uiPriority w:val="99"/>
    <w:semiHidden/>
    <w:rsid w:val="00AE5E55"/>
    <w:rPr>
      <w:rFonts w:ascii="Times New Roman" w:eastAsia="Times New Roman" w:hAnsi="Times New Roman" w:cs="Times New Roman"/>
      <w:sz w:val="20"/>
      <w:szCs w:val="20"/>
      <w:lang w:eastAsia="cs-CZ"/>
    </w:rPr>
  </w:style>
  <w:style w:type="paragraph" w:styleId="CommentSubject">
    <w:name w:val="annotation subject"/>
    <w:basedOn w:val="CommentText"/>
    <w:next w:val="CommentText"/>
    <w:link w:val="CommentSubjectChar"/>
    <w:uiPriority w:val="99"/>
    <w:semiHidden/>
    <w:unhideWhenUsed/>
    <w:rsid w:val="00AE5E55"/>
    <w:rPr>
      <w:b/>
      <w:bCs/>
    </w:rPr>
  </w:style>
  <w:style w:type="character" w:customStyle="1" w:styleId="CommentSubjectChar">
    <w:name w:val="Comment Subject Char"/>
    <w:basedOn w:val="CommentTextChar"/>
    <w:link w:val="CommentSubject"/>
    <w:uiPriority w:val="99"/>
    <w:semiHidden/>
    <w:rsid w:val="00AE5E55"/>
    <w:rPr>
      <w:rFonts w:ascii="Times New Roman" w:eastAsia="Times New Roman" w:hAnsi="Times New Roman" w:cs="Times New Roman"/>
      <w:b/>
      <w:bCs/>
      <w:sz w:val="20"/>
      <w:szCs w:val="20"/>
      <w:lang w:eastAsia="cs-CZ"/>
    </w:rPr>
  </w:style>
  <w:style w:type="character" w:customStyle="1" w:styleId="Heading2Char">
    <w:name w:val="Heading 2 Char"/>
    <w:basedOn w:val="DefaultParagraphFont"/>
    <w:link w:val="Heading2"/>
    <w:uiPriority w:val="9"/>
    <w:semiHidden/>
    <w:rsid w:val="007728EA"/>
    <w:rPr>
      <w:rFonts w:asciiTheme="majorHAnsi" w:eastAsiaTheme="majorEastAsia" w:hAnsiTheme="majorHAnsi" w:cstheme="majorBidi"/>
      <w:color w:val="365F91" w:themeColor="accent1" w:themeShade="BF"/>
      <w:sz w:val="26"/>
      <w:szCs w:val="26"/>
      <w:lang w:eastAsia="sk-SK"/>
    </w:rPr>
  </w:style>
  <w:style w:type="paragraph" w:styleId="FootnoteText">
    <w:name w:val="footnote text"/>
    <w:aliases w:val="Text poznámky pod čiarou 007,_Poznámka pod čiarou"/>
    <w:basedOn w:val="Normal"/>
    <w:link w:val="FootnoteTextChar"/>
    <w:rsid w:val="007728EA"/>
    <w:rPr>
      <w:rFonts w:ascii="Arial" w:hAnsi="Arial" w:cstheme="minorHAnsi"/>
      <w:sz w:val="20"/>
      <w:szCs w:val="20"/>
      <w:lang w:val="x-none"/>
    </w:rPr>
  </w:style>
  <w:style w:type="character" w:customStyle="1" w:styleId="FootnoteTextChar">
    <w:name w:val="Footnote Text Char"/>
    <w:aliases w:val="Text poznámky pod čiarou 007 Char,_Poznámka pod čiarou Char"/>
    <w:basedOn w:val="DefaultParagraphFont"/>
    <w:link w:val="FootnoteText"/>
    <w:rsid w:val="007728EA"/>
    <w:rPr>
      <w:rFonts w:ascii="Arial" w:eastAsia="Times New Roman" w:hAnsi="Arial" w:cstheme="minorHAnsi"/>
      <w:sz w:val="20"/>
      <w:szCs w:val="20"/>
      <w:lang w:val="x-none" w:eastAsia="cs-CZ"/>
    </w:rPr>
  </w:style>
  <w:style w:type="character" w:styleId="FootnoteReference">
    <w:name w:val="footnote reference"/>
    <w:rsid w:val="007728EA"/>
    <w:rPr>
      <w:vertAlign w:val="superscript"/>
    </w:rPr>
  </w:style>
  <w:style w:type="paragraph" w:customStyle="1" w:styleId="SPNadpis4">
    <w:name w:val="SP_Nadpis4"/>
    <w:basedOn w:val="SPNadpis3"/>
    <w:qFormat/>
    <w:rsid w:val="007728EA"/>
    <w:pPr>
      <w:numPr>
        <w:ilvl w:val="1"/>
      </w:numPr>
      <w:tabs>
        <w:tab w:val="clear" w:pos="851"/>
        <w:tab w:val="left" w:pos="2410"/>
      </w:tabs>
      <w:spacing w:before="120"/>
    </w:pPr>
    <w:rPr>
      <w:rFonts w:cstheme="minorHAnsi"/>
      <w:b w:val="0"/>
      <w:bCs/>
      <w:lang w:val="x-none"/>
    </w:rPr>
  </w:style>
  <w:style w:type="paragraph" w:customStyle="1" w:styleId="SPNadpis3">
    <w:name w:val="SP_Nadpis3"/>
    <w:basedOn w:val="Normal"/>
    <w:qFormat/>
    <w:rsid w:val="007728EA"/>
    <w:pPr>
      <w:widowControl w:val="0"/>
      <w:numPr>
        <w:numId w:val="4"/>
      </w:numPr>
      <w:tabs>
        <w:tab w:val="left" w:pos="851"/>
      </w:tabs>
      <w:spacing w:before="240"/>
      <w:jc w:val="both"/>
    </w:pPr>
    <w:rPr>
      <w:rFonts w:ascii="Arial" w:hAnsi="Arial" w:cs="Arial"/>
      <w:b/>
      <w:sz w:val="20"/>
      <w:szCs w:val="20"/>
    </w:rPr>
  </w:style>
  <w:style w:type="character" w:customStyle="1" w:styleId="Nevyrieenzmienka1">
    <w:name w:val="Nevyriešená zmienka1"/>
    <w:basedOn w:val="DefaultParagraphFont"/>
    <w:uiPriority w:val="99"/>
    <w:semiHidden/>
    <w:unhideWhenUsed/>
    <w:rsid w:val="008C0212"/>
    <w:rPr>
      <w:color w:val="605E5C"/>
      <w:shd w:val="clear" w:color="auto" w:fill="E1DFDD"/>
    </w:rPr>
  </w:style>
  <w:style w:type="paragraph" w:styleId="Header">
    <w:name w:val="header"/>
    <w:basedOn w:val="Normal"/>
    <w:link w:val="HeaderChar"/>
    <w:uiPriority w:val="99"/>
    <w:unhideWhenUsed/>
    <w:rsid w:val="00CD043A"/>
    <w:pPr>
      <w:tabs>
        <w:tab w:val="center" w:pos="4536"/>
        <w:tab w:val="right" w:pos="9072"/>
      </w:tabs>
    </w:pPr>
  </w:style>
  <w:style w:type="character" w:customStyle="1" w:styleId="HeaderChar">
    <w:name w:val="Header Char"/>
    <w:basedOn w:val="DefaultParagraphFont"/>
    <w:link w:val="Header"/>
    <w:uiPriority w:val="99"/>
    <w:rsid w:val="00CD043A"/>
    <w:rPr>
      <w:rFonts w:ascii="Times New Roman" w:eastAsia="Times New Roman" w:hAnsi="Times New Roman" w:cs="Times New Roman"/>
      <w:sz w:val="24"/>
      <w:szCs w:val="24"/>
      <w:lang w:eastAsia="cs-CZ"/>
    </w:rPr>
  </w:style>
  <w:style w:type="paragraph" w:styleId="Footer">
    <w:name w:val="footer"/>
    <w:basedOn w:val="Normal"/>
    <w:link w:val="FooterChar"/>
    <w:uiPriority w:val="99"/>
    <w:unhideWhenUsed/>
    <w:rsid w:val="00CD043A"/>
    <w:pPr>
      <w:tabs>
        <w:tab w:val="center" w:pos="4536"/>
        <w:tab w:val="right" w:pos="9072"/>
      </w:tabs>
    </w:pPr>
  </w:style>
  <w:style w:type="character" w:customStyle="1" w:styleId="FooterChar">
    <w:name w:val="Footer Char"/>
    <w:basedOn w:val="DefaultParagraphFont"/>
    <w:link w:val="Footer"/>
    <w:uiPriority w:val="99"/>
    <w:rsid w:val="00CD043A"/>
    <w:rPr>
      <w:rFonts w:ascii="Times New Roman" w:eastAsia="Times New Roman" w:hAnsi="Times New Roman" w:cs="Times New Roman"/>
      <w:sz w:val="24"/>
      <w:szCs w:val="24"/>
      <w:lang w:eastAsia="cs-CZ"/>
    </w:rPr>
  </w:style>
  <w:style w:type="character" w:customStyle="1" w:styleId="ListParagraphChar">
    <w:name w:val="List Paragraph Char"/>
    <w:basedOn w:val="DefaultParagraphFont"/>
    <w:link w:val="ListParagraph"/>
    <w:uiPriority w:val="34"/>
    <w:rsid w:val="008762E5"/>
    <w:rPr>
      <w:rFonts w:ascii="Times New Roman" w:eastAsia="Times New Roman" w:hAnsi="Times New Roman" w:cs="Times New Roman"/>
      <w:sz w:val="24"/>
      <w:szCs w:val="24"/>
      <w:lang w:eastAsia="cs-CZ"/>
    </w:rPr>
  </w:style>
  <w:style w:type="character" w:styleId="UnresolvedMention">
    <w:name w:val="Unresolved Mention"/>
    <w:basedOn w:val="DefaultParagraphFont"/>
    <w:uiPriority w:val="99"/>
    <w:semiHidden/>
    <w:unhideWhenUsed/>
    <w:rsid w:val="00A55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92279">
      <w:bodyDiv w:val="1"/>
      <w:marLeft w:val="0"/>
      <w:marRight w:val="0"/>
      <w:marTop w:val="0"/>
      <w:marBottom w:val="0"/>
      <w:divBdr>
        <w:top w:val="none" w:sz="0" w:space="0" w:color="auto"/>
        <w:left w:val="none" w:sz="0" w:space="0" w:color="auto"/>
        <w:bottom w:val="none" w:sz="0" w:space="0" w:color="auto"/>
        <w:right w:val="none" w:sz="0" w:space="0" w:color="auto"/>
      </w:divBdr>
      <w:divsChild>
        <w:div w:id="1582593176">
          <w:marLeft w:val="0"/>
          <w:marRight w:val="0"/>
          <w:marTop w:val="0"/>
          <w:marBottom w:val="0"/>
          <w:divBdr>
            <w:top w:val="none" w:sz="0" w:space="0" w:color="auto"/>
            <w:left w:val="none" w:sz="0" w:space="0" w:color="auto"/>
            <w:bottom w:val="none" w:sz="0" w:space="0" w:color="auto"/>
            <w:right w:val="none" w:sz="0" w:space="0" w:color="auto"/>
          </w:divBdr>
          <w:divsChild>
            <w:div w:id="881479304">
              <w:marLeft w:val="0"/>
              <w:marRight w:val="0"/>
              <w:marTop w:val="0"/>
              <w:marBottom w:val="0"/>
              <w:divBdr>
                <w:top w:val="none" w:sz="0" w:space="0" w:color="auto"/>
                <w:left w:val="none" w:sz="0" w:space="0" w:color="auto"/>
                <w:bottom w:val="none" w:sz="0" w:space="0" w:color="auto"/>
                <w:right w:val="none" w:sz="0" w:space="0" w:color="auto"/>
              </w:divBdr>
              <w:divsChild>
                <w:div w:id="15042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467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02">
          <w:marLeft w:val="0"/>
          <w:marRight w:val="0"/>
          <w:marTop w:val="0"/>
          <w:marBottom w:val="0"/>
          <w:divBdr>
            <w:top w:val="none" w:sz="0" w:space="0" w:color="auto"/>
            <w:left w:val="none" w:sz="0" w:space="0" w:color="auto"/>
            <w:bottom w:val="none" w:sz="0" w:space="0" w:color="auto"/>
            <w:right w:val="none" w:sz="0" w:space="0" w:color="auto"/>
          </w:divBdr>
          <w:divsChild>
            <w:div w:id="88165223">
              <w:marLeft w:val="0"/>
              <w:marRight w:val="0"/>
              <w:marTop w:val="0"/>
              <w:marBottom w:val="0"/>
              <w:divBdr>
                <w:top w:val="none" w:sz="0" w:space="0" w:color="auto"/>
                <w:left w:val="none" w:sz="0" w:space="0" w:color="auto"/>
                <w:bottom w:val="none" w:sz="0" w:space="0" w:color="auto"/>
                <w:right w:val="none" w:sz="0" w:space="0" w:color="auto"/>
              </w:divBdr>
              <w:divsChild>
                <w:div w:id="15606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39432">
      <w:bodyDiv w:val="1"/>
      <w:marLeft w:val="0"/>
      <w:marRight w:val="0"/>
      <w:marTop w:val="0"/>
      <w:marBottom w:val="0"/>
      <w:divBdr>
        <w:top w:val="none" w:sz="0" w:space="0" w:color="auto"/>
        <w:left w:val="none" w:sz="0" w:space="0" w:color="auto"/>
        <w:bottom w:val="none" w:sz="0" w:space="0" w:color="auto"/>
        <w:right w:val="none" w:sz="0" w:space="0" w:color="auto"/>
      </w:divBdr>
      <w:divsChild>
        <w:div w:id="651645244">
          <w:marLeft w:val="0"/>
          <w:marRight w:val="0"/>
          <w:marTop w:val="0"/>
          <w:marBottom w:val="0"/>
          <w:divBdr>
            <w:top w:val="none" w:sz="0" w:space="0" w:color="auto"/>
            <w:left w:val="none" w:sz="0" w:space="0" w:color="auto"/>
            <w:bottom w:val="none" w:sz="0" w:space="0" w:color="auto"/>
            <w:right w:val="none" w:sz="0" w:space="0" w:color="auto"/>
          </w:divBdr>
          <w:divsChild>
            <w:div w:id="1576427217">
              <w:marLeft w:val="0"/>
              <w:marRight w:val="0"/>
              <w:marTop w:val="0"/>
              <w:marBottom w:val="0"/>
              <w:divBdr>
                <w:top w:val="none" w:sz="0" w:space="0" w:color="auto"/>
                <w:left w:val="none" w:sz="0" w:space="0" w:color="auto"/>
                <w:bottom w:val="none" w:sz="0" w:space="0" w:color="auto"/>
                <w:right w:val="none" w:sz="0" w:space="0" w:color="auto"/>
              </w:divBdr>
              <w:divsChild>
                <w:div w:id="19143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8938">
      <w:bodyDiv w:val="1"/>
      <w:marLeft w:val="0"/>
      <w:marRight w:val="0"/>
      <w:marTop w:val="0"/>
      <w:marBottom w:val="0"/>
      <w:divBdr>
        <w:top w:val="none" w:sz="0" w:space="0" w:color="auto"/>
        <w:left w:val="none" w:sz="0" w:space="0" w:color="auto"/>
        <w:bottom w:val="none" w:sz="0" w:space="0" w:color="auto"/>
        <w:right w:val="none" w:sz="0" w:space="0" w:color="auto"/>
      </w:divBdr>
      <w:divsChild>
        <w:div w:id="1964536073">
          <w:marLeft w:val="0"/>
          <w:marRight w:val="0"/>
          <w:marTop w:val="0"/>
          <w:marBottom w:val="0"/>
          <w:divBdr>
            <w:top w:val="none" w:sz="0" w:space="0" w:color="auto"/>
            <w:left w:val="none" w:sz="0" w:space="0" w:color="auto"/>
            <w:bottom w:val="none" w:sz="0" w:space="0" w:color="auto"/>
            <w:right w:val="none" w:sz="0" w:space="0" w:color="auto"/>
          </w:divBdr>
          <w:divsChild>
            <w:div w:id="40829732">
              <w:marLeft w:val="0"/>
              <w:marRight w:val="0"/>
              <w:marTop w:val="0"/>
              <w:marBottom w:val="0"/>
              <w:divBdr>
                <w:top w:val="none" w:sz="0" w:space="0" w:color="auto"/>
                <w:left w:val="none" w:sz="0" w:space="0" w:color="auto"/>
                <w:bottom w:val="none" w:sz="0" w:space="0" w:color="auto"/>
                <w:right w:val="none" w:sz="0" w:space="0" w:color="auto"/>
              </w:divBdr>
              <w:divsChild>
                <w:div w:id="16555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9474">
      <w:bodyDiv w:val="1"/>
      <w:marLeft w:val="0"/>
      <w:marRight w:val="0"/>
      <w:marTop w:val="0"/>
      <w:marBottom w:val="0"/>
      <w:divBdr>
        <w:top w:val="none" w:sz="0" w:space="0" w:color="auto"/>
        <w:left w:val="none" w:sz="0" w:space="0" w:color="auto"/>
        <w:bottom w:val="none" w:sz="0" w:space="0" w:color="auto"/>
        <w:right w:val="none" w:sz="0" w:space="0" w:color="auto"/>
      </w:divBdr>
      <w:divsChild>
        <w:div w:id="679770168">
          <w:marLeft w:val="0"/>
          <w:marRight w:val="0"/>
          <w:marTop w:val="0"/>
          <w:marBottom w:val="0"/>
          <w:divBdr>
            <w:top w:val="none" w:sz="0" w:space="0" w:color="auto"/>
            <w:left w:val="none" w:sz="0" w:space="0" w:color="auto"/>
            <w:bottom w:val="none" w:sz="0" w:space="0" w:color="auto"/>
            <w:right w:val="none" w:sz="0" w:space="0" w:color="auto"/>
          </w:divBdr>
          <w:divsChild>
            <w:div w:id="1179076784">
              <w:marLeft w:val="0"/>
              <w:marRight w:val="0"/>
              <w:marTop w:val="0"/>
              <w:marBottom w:val="0"/>
              <w:divBdr>
                <w:top w:val="none" w:sz="0" w:space="0" w:color="auto"/>
                <w:left w:val="none" w:sz="0" w:space="0" w:color="auto"/>
                <w:bottom w:val="none" w:sz="0" w:space="0" w:color="auto"/>
                <w:right w:val="none" w:sz="0" w:space="0" w:color="auto"/>
              </w:divBdr>
              <w:divsChild>
                <w:div w:id="16257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92490">
      <w:bodyDiv w:val="1"/>
      <w:marLeft w:val="0"/>
      <w:marRight w:val="0"/>
      <w:marTop w:val="0"/>
      <w:marBottom w:val="0"/>
      <w:divBdr>
        <w:top w:val="none" w:sz="0" w:space="0" w:color="auto"/>
        <w:left w:val="none" w:sz="0" w:space="0" w:color="auto"/>
        <w:bottom w:val="none" w:sz="0" w:space="0" w:color="auto"/>
        <w:right w:val="none" w:sz="0" w:space="0" w:color="auto"/>
      </w:divBdr>
    </w:div>
    <w:div w:id="1473017534">
      <w:bodyDiv w:val="1"/>
      <w:marLeft w:val="0"/>
      <w:marRight w:val="0"/>
      <w:marTop w:val="0"/>
      <w:marBottom w:val="0"/>
      <w:divBdr>
        <w:top w:val="none" w:sz="0" w:space="0" w:color="auto"/>
        <w:left w:val="none" w:sz="0" w:space="0" w:color="auto"/>
        <w:bottom w:val="none" w:sz="0" w:space="0" w:color="auto"/>
        <w:right w:val="none" w:sz="0" w:space="0" w:color="auto"/>
      </w:divBdr>
      <w:divsChild>
        <w:div w:id="1291470672">
          <w:marLeft w:val="0"/>
          <w:marRight w:val="0"/>
          <w:marTop w:val="0"/>
          <w:marBottom w:val="0"/>
          <w:divBdr>
            <w:top w:val="none" w:sz="0" w:space="0" w:color="auto"/>
            <w:left w:val="none" w:sz="0" w:space="0" w:color="auto"/>
            <w:bottom w:val="none" w:sz="0" w:space="0" w:color="auto"/>
            <w:right w:val="none" w:sz="0" w:space="0" w:color="auto"/>
          </w:divBdr>
          <w:divsChild>
            <w:div w:id="1713920358">
              <w:marLeft w:val="0"/>
              <w:marRight w:val="0"/>
              <w:marTop w:val="0"/>
              <w:marBottom w:val="0"/>
              <w:divBdr>
                <w:top w:val="none" w:sz="0" w:space="0" w:color="auto"/>
                <w:left w:val="none" w:sz="0" w:space="0" w:color="auto"/>
                <w:bottom w:val="none" w:sz="0" w:space="0" w:color="auto"/>
                <w:right w:val="none" w:sz="0" w:space="0" w:color="auto"/>
              </w:divBdr>
              <w:divsChild>
                <w:div w:id="277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pernicus.sazp.sk/" TargetMode="External"/><Relationship Id="rId3" Type="http://schemas.openxmlformats.org/officeDocument/2006/relationships/settings" Target="settings.xml"/><Relationship Id="rId7" Type="http://schemas.openxmlformats.org/officeDocument/2006/relationships/hyperlink" Target="mailto:obchod@yms.s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ns.uniba.sk/fileadmin/prif/geog/kfg/O_katedre/Publik_fulltexty/FaltanEtAl2018_MetodyVyskumuKrajinnejPokryvky.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5</Pages>
  <Words>1085</Words>
  <Characters>6185</Characters>
  <Application>Microsoft Office Word</Application>
  <DocSecurity>0</DocSecurity>
  <Lines>51</Lines>
  <Paragraphs>14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7256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146</cp:revision>
  <cp:lastPrinted>2018-08-21T11:18:00Z</cp:lastPrinted>
  <dcterms:created xsi:type="dcterms:W3CDTF">2018-08-28T06:45:00Z</dcterms:created>
  <dcterms:modified xsi:type="dcterms:W3CDTF">2020-06-30T12:21:00Z</dcterms:modified>
  <cp:category/>
</cp:coreProperties>
</file>